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37" w:rsidRDefault="00EF4437">
      <w:pPr>
        <w:pStyle w:val="GvdeMetni"/>
        <w:rPr>
          <w:sz w:val="20"/>
        </w:rPr>
      </w:pPr>
    </w:p>
    <w:p w:rsidR="00EF4437" w:rsidRDefault="00EF4437">
      <w:pPr>
        <w:pStyle w:val="GvdeMetni"/>
        <w:spacing w:before="3"/>
        <w:rPr>
          <w:sz w:val="19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2"/>
      </w:tblGrid>
      <w:tr w:rsidR="00EF4437">
        <w:trPr>
          <w:trHeight w:val="5438"/>
        </w:trPr>
        <w:tc>
          <w:tcPr>
            <w:tcW w:w="9062" w:type="dxa"/>
          </w:tcPr>
          <w:p w:rsidR="00EF4437" w:rsidRDefault="00F639B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610196" cy="3429000"/>
                  <wp:effectExtent l="0" t="0" r="0" b="0"/>
                  <wp:docPr id="1" name="image1.jpeg" descr="C:\Users\aidata\Desktop\anasayfa-siirt-20206991254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196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437">
        <w:trPr>
          <w:trHeight w:val="3369"/>
        </w:trPr>
        <w:tc>
          <w:tcPr>
            <w:tcW w:w="9062" w:type="dxa"/>
          </w:tcPr>
          <w:p w:rsidR="00EF4437" w:rsidRDefault="00EF4437">
            <w:pPr>
              <w:pStyle w:val="TableParagraph"/>
              <w:rPr>
                <w:sz w:val="24"/>
              </w:rPr>
            </w:pPr>
          </w:p>
        </w:tc>
      </w:tr>
      <w:tr w:rsidR="00EF4437">
        <w:trPr>
          <w:trHeight w:val="2712"/>
        </w:trPr>
        <w:tc>
          <w:tcPr>
            <w:tcW w:w="9062" w:type="dxa"/>
          </w:tcPr>
          <w:p w:rsidR="00EF4437" w:rsidRDefault="00EF4437">
            <w:pPr>
              <w:pStyle w:val="TableParagraph"/>
              <w:rPr>
                <w:sz w:val="24"/>
              </w:rPr>
            </w:pPr>
          </w:p>
        </w:tc>
      </w:tr>
    </w:tbl>
    <w:p w:rsidR="00EF4437" w:rsidRDefault="00F639B3">
      <w:pPr>
        <w:pStyle w:val="Balk1"/>
        <w:spacing w:line="273" w:lineRule="exact"/>
        <w:ind w:left="539" w:right="404"/>
        <w:jc w:val="center"/>
      </w:pPr>
      <w:r>
        <w:rPr>
          <w:noProof/>
          <w:lang w:eastAsia="tr-TR"/>
        </w:rPr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-3875278</wp:posOffset>
            </wp:positionV>
            <wp:extent cx="5664100" cy="38633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TARIM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HAYVANCILIK</w:t>
      </w:r>
      <w:r>
        <w:rPr>
          <w:spacing w:val="-6"/>
        </w:rPr>
        <w:t xml:space="preserve"> </w:t>
      </w:r>
      <w:r>
        <w:t>İHTİSASLAŞMA</w:t>
      </w:r>
      <w:r>
        <w:rPr>
          <w:spacing w:val="-5"/>
        </w:rPr>
        <w:t xml:space="preserve"> </w:t>
      </w:r>
      <w:r>
        <w:t>PROJE</w:t>
      </w:r>
      <w:r>
        <w:rPr>
          <w:spacing w:val="-4"/>
        </w:rPr>
        <w:t xml:space="preserve"> </w:t>
      </w:r>
      <w:r>
        <w:t>ÇAĞRI</w:t>
      </w:r>
      <w:r>
        <w:rPr>
          <w:spacing w:val="-3"/>
        </w:rPr>
        <w:t xml:space="preserve"> </w:t>
      </w:r>
      <w:r>
        <w:t>METNİ</w:t>
      </w:r>
    </w:p>
    <w:p w:rsidR="00EF4437" w:rsidRDefault="00EF4437">
      <w:pPr>
        <w:pStyle w:val="GvdeMetni"/>
        <w:rPr>
          <w:b/>
          <w:sz w:val="26"/>
        </w:rPr>
      </w:pPr>
    </w:p>
    <w:p w:rsidR="00EF4437" w:rsidRDefault="00EF4437">
      <w:pPr>
        <w:pStyle w:val="GvdeMetni"/>
        <w:spacing w:before="9"/>
        <w:rPr>
          <w:b/>
          <w:sz w:val="37"/>
        </w:rPr>
      </w:pPr>
    </w:p>
    <w:p w:rsidR="00EF4437" w:rsidRDefault="00F639B3">
      <w:pPr>
        <w:spacing w:before="1"/>
        <w:ind w:left="542" w:right="403"/>
        <w:jc w:val="center"/>
        <w:rPr>
          <w:b/>
          <w:sz w:val="24"/>
        </w:rPr>
      </w:pPr>
      <w:r>
        <w:rPr>
          <w:b/>
          <w:sz w:val="24"/>
        </w:rPr>
        <w:t>202</w:t>
      </w:r>
      <w:r w:rsidR="00514193">
        <w:rPr>
          <w:b/>
          <w:sz w:val="24"/>
        </w:rPr>
        <w:t>3</w:t>
      </w:r>
    </w:p>
    <w:p w:rsidR="00EF4437" w:rsidRDefault="00F639B3">
      <w:pPr>
        <w:pStyle w:val="Balk1"/>
        <w:ind w:right="402"/>
        <w:jc w:val="center"/>
      </w:pPr>
      <w:r>
        <w:t>SİİRT</w:t>
      </w:r>
      <w:r>
        <w:rPr>
          <w:spacing w:val="-6"/>
        </w:rPr>
        <w:t xml:space="preserve"> </w:t>
      </w:r>
      <w:r>
        <w:t>ÜNİVERSİTESİ</w:t>
      </w:r>
    </w:p>
    <w:p w:rsidR="00EF4437" w:rsidRDefault="00EF4437">
      <w:pPr>
        <w:jc w:val="center"/>
        <w:sectPr w:rsidR="00EF4437">
          <w:type w:val="continuous"/>
          <w:pgSz w:w="11910" w:h="16840"/>
          <w:pgMar w:top="1580" w:right="1300" w:bottom="280" w:left="1160" w:header="708" w:footer="708" w:gutter="0"/>
          <w:cols w:space="708"/>
        </w:sectPr>
      </w:pPr>
    </w:p>
    <w:p w:rsidR="00EF4437" w:rsidRDefault="00F639B3">
      <w:pPr>
        <w:spacing w:before="73"/>
        <w:ind w:left="542" w:right="403"/>
        <w:jc w:val="center"/>
        <w:rPr>
          <w:b/>
        </w:rPr>
      </w:pPr>
      <w:r>
        <w:rPr>
          <w:b/>
        </w:rPr>
        <w:lastRenderedPageBreak/>
        <w:t>TARIM VE HAYVANCILIK İHTİSASLAŞMA KOORDİNASYON MERKEZİ</w:t>
      </w:r>
      <w:r>
        <w:rPr>
          <w:b/>
          <w:spacing w:val="-52"/>
        </w:rPr>
        <w:t xml:space="preserve"> </w:t>
      </w:r>
      <w:r>
        <w:rPr>
          <w:b/>
        </w:rPr>
        <w:t>KOORDİNATÖRLÜĞÜ</w:t>
      </w:r>
    </w:p>
    <w:p w:rsidR="00EF4437" w:rsidRDefault="00EF4437">
      <w:pPr>
        <w:pStyle w:val="GvdeMetni"/>
        <w:spacing w:before="1"/>
        <w:rPr>
          <w:b/>
          <w:sz w:val="22"/>
        </w:rPr>
      </w:pPr>
    </w:p>
    <w:p w:rsidR="00EF4437" w:rsidRDefault="00F639B3">
      <w:pPr>
        <w:ind w:left="542" w:right="404"/>
        <w:jc w:val="center"/>
        <w:rPr>
          <w:b/>
          <w:sz w:val="20"/>
        </w:rPr>
      </w:pPr>
      <w:r>
        <w:rPr>
          <w:b/>
          <w:sz w:val="20"/>
        </w:rPr>
        <w:t>202</w:t>
      </w:r>
      <w:r w:rsidR="00514193">
        <w:rPr>
          <w:b/>
          <w:sz w:val="20"/>
        </w:rPr>
        <w:t>3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YILI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TARIM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HAYVANCILIK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İHTİSASLAŞMA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PROJE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BAŞVURULARI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ALIM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İLANI</w:t>
      </w:r>
    </w:p>
    <w:p w:rsidR="00EF4437" w:rsidRDefault="00EF4437">
      <w:pPr>
        <w:pStyle w:val="GvdeMetni"/>
        <w:rPr>
          <w:b/>
          <w:sz w:val="22"/>
        </w:rPr>
      </w:pPr>
    </w:p>
    <w:p w:rsidR="00EF4437" w:rsidRDefault="00EF4437">
      <w:pPr>
        <w:pStyle w:val="GvdeMetni"/>
        <w:spacing w:before="3"/>
        <w:rPr>
          <w:b/>
          <w:sz w:val="18"/>
        </w:rPr>
      </w:pPr>
    </w:p>
    <w:p w:rsidR="00EF4437" w:rsidRDefault="00F639B3">
      <w:pPr>
        <w:pStyle w:val="ListeParagraf"/>
        <w:numPr>
          <w:ilvl w:val="0"/>
          <w:numId w:val="1"/>
        </w:numPr>
        <w:tabs>
          <w:tab w:val="left" w:pos="543"/>
        </w:tabs>
        <w:ind w:right="114"/>
        <w:jc w:val="both"/>
        <w:rPr>
          <w:sz w:val="24"/>
        </w:rPr>
      </w:pPr>
      <w:r w:rsidRPr="00514193">
        <w:rPr>
          <w:b/>
          <w:spacing w:val="-1"/>
          <w:sz w:val="24"/>
        </w:rPr>
        <w:t>202</w:t>
      </w:r>
      <w:r w:rsidR="00514193" w:rsidRPr="00514193">
        <w:rPr>
          <w:b/>
          <w:spacing w:val="-1"/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sz w:val="24"/>
        </w:rPr>
        <w:t>yılı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Tarım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Hayvancılık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İhtisaslaşma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Proje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başvuruları</w:t>
      </w:r>
      <w:r>
        <w:rPr>
          <w:spacing w:val="-12"/>
          <w:sz w:val="24"/>
        </w:rPr>
        <w:t xml:space="preserve"> </w:t>
      </w:r>
      <w:r w:rsidR="00514193" w:rsidRPr="00514193">
        <w:rPr>
          <w:color w:val="4471C4"/>
          <w:sz w:val="24"/>
        </w:rPr>
        <w:t>02</w:t>
      </w:r>
      <w:r w:rsidRPr="00514193">
        <w:rPr>
          <w:color w:val="4471C4"/>
          <w:sz w:val="24"/>
        </w:rPr>
        <w:t xml:space="preserve"> </w:t>
      </w:r>
      <w:r w:rsidR="00514193" w:rsidRPr="00514193">
        <w:rPr>
          <w:color w:val="4471C4"/>
          <w:sz w:val="24"/>
        </w:rPr>
        <w:t>Ekim</w:t>
      </w:r>
      <w:r w:rsidRPr="00514193">
        <w:rPr>
          <w:color w:val="4471C4"/>
          <w:sz w:val="24"/>
        </w:rPr>
        <w:t>-</w:t>
      </w:r>
      <w:r w:rsidR="00514193" w:rsidRPr="00514193">
        <w:rPr>
          <w:color w:val="4471C4"/>
          <w:sz w:val="24"/>
        </w:rPr>
        <w:t>10</w:t>
      </w:r>
      <w:r w:rsidRPr="00514193">
        <w:rPr>
          <w:color w:val="4471C4"/>
          <w:sz w:val="24"/>
        </w:rPr>
        <w:t xml:space="preserve"> </w:t>
      </w:r>
      <w:r w:rsidR="00514193" w:rsidRPr="00514193">
        <w:rPr>
          <w:color w:val="4471C4"/>
          <w:sz w:val="24"/>
        </w:rPr>
        <w:t>Kasım</w:t>
      </w:r>
      <w:r w:rsidRPr="00514193">
        <w:rPr>
          <w:color w:val="4471C4"/>
          <w:sz w:val="24"/>
        </w:rPr>
        <w:t xml:space="preserve"> </w:t>
      </w:r>
      <w:r w:rsidRPr="00514193">
        <w:rPr>
          <w:color w:val="4471C4"/>
          <w:sz w:val="24"/>
        </w:rPr>
        <w:t>202</w:t>
      </w:r>
      <w:r w:rsidR="00514193" w:rsidRPr="00514193">
        <w:rPr>
          <w:color w:val="4471C4"/>
          <w:sz w:val="24"/>
        </w:rPr>
        <w:t>3</w:t>
      </w:r>
      <w:r>
        <w:rPr>
          <w:spacing w:val="-58"/>
          <w:sz w:val="24"/>
        </w:rPr>
        <w:t xml:space="preserve"> </w:t>
      </w:r>
      <w:r>
        <w:rPr>
          <w:sz w:val="24"/>
        </w:rPr>
        <w:t>tarihleri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arasında </w:t>
      </w:r>
      <w:hyperlink r:id="rId7">
        <w:r>
          <w:rPr>
            <w:color w:val="4471C4"/>
            <w:sz w:val="24"/>
          </w:rPr>
          <w:t xml:space="preserve">https://bap.siirt.edu.tr/ </w:t>
        </w:r>
      </w:hyperlink>
      <w:r>
        <w:rPr>
          <w:sz w:val="24"/>
        </w:rPr>
        <w:t>adresi</w:t>
      </w:r>
      <w:r>
        <w:rPr>
          <w:spacing w:val="-1"/>
          <w:sz w:val="24"/>
        </w:rPr>
        <w:t xml:space="preserve"> </w:t>
      </w:r>
      <w:r>
        <w:rPr>
          <w:sz w:val="24"/>
        </w:rPr>
        <w:t>üzerinden</w:t>
      </w:r>
      <w:r>
        <w:rPr>
          <w:spacing w:val="-1"/>
          <w:sz w:val="24"/>
        </w:rPr>
        <w:t xml:space="preserve"> </w:t>
      </w:r>
      <w:r>
        <w:rPr>
          <w:sz w:val="24"/>
        </w:rPr>
        <w:t>alınacaktır.</w:t>
      </w:r>
    </w:p>
    <w:p w:rsidR="00EF4437" w:rsidRDefault="00EF4437">
      <w:pPr>
        <w:pStyle w:val="GvdeMetni"/>
        <w:spacing w:before="1"/>
        <w:rPr>
          <w:sz w:val="21"/>
        </w:rPr>
      </w:pPr>
    </w:p>
    <w:p w:rsidR="00EF4437" w:rsidRDefault="00F639B3">
      <w:pPr>
        <w:pStyle w:val="ListeParagraf"/>
        <w:numPr>
          <w:ilvl w:val="0"/>
          <w:numId w:val="1"/>
        </w:numPr>
        <w:tabs>
          <w:tab w:val="left" w:pos="543"/>
        </w:tabs>
        <w:ind w:right="115"/>
        <w:jc w:val="both"/>
        <w:rPr>
          <w:sz w:val="24"/>
        </w:rPr>
      </w:pPr>
      <w:r>
        <w:rPr>
          <w:sz w:val="24"/>
        </w:rPr>
        <w:t>Proje</w:t>
      </w:r>
      <w:r>
        <w:rPr>
          <w:spacing w:val="1"/>
          <w:sz w:val="24"/>
        </w:rPr>
        <w:t xml:space="preserve"> </w:t>
      </w:r>
      <w:r>
        <w:rPr>
          <w:sz w:val="24"/>
        </w:rPr>
        <w:t>başvurusu</w:t>
      </w:r>
      <w:r>
        <w:rPr>
          <w:spacing w:val="1"/>
          <w:sz w:val="24"/>
        </w:rPr>
        <w:t xml:space="preserve"> </w:t>
      </w:r>
      <w:r>
        <w:rPr>
          <w:sz w:val="24"/>
        </w:rPr>
        <w:t>yapmadan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hyperlink r:id="rId8">
        <w:r>
          <w:rPr>
            <w:color w:val="4471C4"/>
            <w:sz w:val="24"/>
          </w:rPr>
          <w:t>http://tarimhayvancilik.siirt.edu.tr/</w:t>
        </w:r>
      </w:hyperlink>
      <w:r>
        <w:rPr>
          <w:color w:val="4471C4"/>
          <w:spacing w:val="1"/>
          <w:sz w:val="24"/>
        </w:rPr>
        <w:t xml:space="preserve"> </w:t>
      </w:r>
      <w:r>
        <w:rPr>
          <w:sz w:val="24"/>
        </w:rPr>
        <w:t>ana</w:t>
      </w:r>
      <w:r>
        <w:rPr>
          <w:spacing w:val="1"/>
          <w:sz w:val="24"/>
        </w:rPr>
        <w:t xml:space="preserve"> </w:t>
      </w:r>
      <w:r>
        <w:rPr>
          <w:sz w:val="24"/>
        </w:rPr>
        <w:t>sayfasında</w:t>
      </w:r>
      <w:r>
        <w:rPr>
          <w:spacing w:val="1"/>
          <w:sz w:val="24"/>
        </w:rPr>
        <w:t xml:space="preserve"> </w:t>
      </w:r>
      <w:r>
        <w:rPr>
          <w:sz w:val="24"/>
        </w:rPr>
        <w:t>duyurular</w:t>
      </w:r>
      <w:r>
        <w:rPr>
          <w:spacing w:val="-11"/>
          <w:sz w:val="24"/>
        </w:rPr>
        <w:t xml:space="preserve"> </w:t>
      </w:r>
      <w:r>
        <w:rPr>
          <w:sz w:val="24"/>
        </w:rPr>
        <w:t>kısmında</w:t>
      </w:r>
      <w:r>
        <w:rPr>
          <w:spacing w:val="-9"/>
          <w:sz w:val="24"/>
        </w:rPr>
        <w:t xml:space="preserve"> </w:t>
      </w:r>
      <w:r>
        <w:rPr>
          <w:sz w:val="24"/>
        </w:rPr>
        <w:t>yer</w:t>
      </w:r>
      <w:r>
        <w:rPr>
          <w:spacing w:val="-11"/>
          <w:sz w:val="24"/>
        </w:rPr>
        <w:t xml:space="preserve"> </w:t>
      </w:r>
      <w:r>
        <w:rPr>
          <w:sz w:val="24"/>
        </w:rPr>
        <w:t>alan</w:t>
      </w:r>
      <w:r>
        <w:rPr>
          <w:spacing w:val="31"/>
          <w:sz w:val="24"/>
        </w:rPr>
        <w:t xml:space="preserve"> </w:t>
      </w:r>
      <w:hyperlink r:id="rId9">
        <w:r>
          <w:rPr>
            <w:b/>
            <w:sz w:val="24"/>
          </w:rPr>
          <w:t>İHTİSASLAŞMA</w:t>
        </w:r>
        <w:r>
          <w:rPr>
            <w:b/>
            <w:spacing w:val="-12"/>
            <w:sz w:val="24"/>
          </w:rPr>
          <w:t xml:space="preserve"> </w:t>
        </w:r>
        <w:r>
          <w:rPr>
            <w:b/>
            <w:sz w:val="24"/>
          </w:rPr>
          <w:t>PROJELERİ</w:t>
        </w:r>
        <w:r>
          <w:rPr>
            <w:b/>
            <w:spacing w:val="-11"/>
            <w:sz w:val="24"/>
          </w:rPr>
          <w:t xml:space="preserve"> </w:t>
        </w:r>
        <w:r>
          <w:rPr>
            <w:b/>
            <w:sz w:val="24"/>
          </w:rPr>
          <w:t>UYGULAMA</w:t>
        </w:r>
        <w:r>
          <w:rPr>
            <w:b/>
            <w:spacing w:val="-11"/>
            <w:sz w:val="24"/>
          </w:rPr>
          <w:t xml:space="preserve"> </w:t>
        </w:r>
        <w:r>
          <w:rPr>
            <w:b/>
            <w:sz w:val="24"/>
          </w:rPr>
          <w:t>ESASLARI</w:t>
        </w:r>
      </w:hyperlink>
      <w:r>
        <w:rPr>
          <w:b/>
          <w:spacing w:val="-57"/>
          <w:sz w:val="24"/>
        </w:rPr>
        <w:t xml:space="preserve"> </w:t>
      </w:r>
      <w:hyperlink r:id="rId10">
        <w:r>
          <w:rPr>
            <w:b/>
            <w:sz w:val="24"/>
          </w:rPr>
          <w:t>VE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ARAŞTIRMACI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BİLGİLENDİRME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 xml:space="preserve">KILAVUZU </w:t>
        </w:r>
      </w:hyperlink>
      <w:r>
        <w:rPr>
          <w:sz w:val="24"/>
        </w:rPr>
        <w:t>detaylı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gözden</w:t>
      </w:r>
      <w:r>
        <w:rPr>
          <w:spacing w:val="1"/>
          <w:sz w:val="24"/>
        </w:rPr>
        <w:t xml:space="preserve"> </w:t>
      </w:r>
      <w:r>
        <w:rPr>
          <w:sz w:val="24"/>
        </w:rPr>
        <w:t>geçirilmelidir. Projelerin değerlendirilmeye alınabilmesi için bu kılavuzda yer alan tüm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kriterlerin</w:t>
      </w:r>
      <w:proofErr w:type="gramEnd"/>
      <w:r>
        <w:rPr>
          <w:sz w:val="24"/>
        </w:rPr>
        <w:t xml:space="preserve"> göz önünde bulundurulması ve buna göre başv</w:t>
      </w:r>
      <w:r>
        <w:rPr>
          <w:sz w:val="24"/>
        </w:rPr>
        <w:t>uru formu ve proje bütçesinin</w:t>
      </w:r>
      <w:r>
        <w:rPr>
          <w:spacing w:val="1"/>
          <w:sz w:val="24"/>
        </w:rPr>
        <w:t xml:space="preserve"> </w:t>
      </w:r>
      <w:r>
        <w:rPr>
          <w:sz w:val="24"/>
        </w:rPr>
        <w:t>hazırlanması</w:t>
      </w:r>
      <w:r>
        <w:rPr>
          <w:spacing w:val="-1"/>
          <w:sz w:val="24"/>
        </w:rPr>
        <w:t xml:space="preserve"> </w:t>
      </w:r>
      <w:r>
        <w:rPr>
          <w:sz w:val="24"/>
        </w:rPr>
        <w:t>gerekmektedir.</w:t>
      </w:r>
    </w:p>
    <w:p w:rsidR="00EF4437" w:rsidRDefault="00EF4437">
      <w:pPr>
        <w:pStyle w:val="GvdeMetni"/>
        <w:spacing w:before="1"/>
        <w:rPr>
          <w:sz w:val="21"/>
        </w:rPr>
      </w:pPr>
    </w:p>
    <w:p w:rsidR="00EF4437" w:rsidRDefault="00F639B3">
      <w:pPr>
        <w:pStyle w:val="ListeParagraf"/>
        <w:numPr>
          <w:ilvl w:val="0"/>
          <w:numId w:val="1"/>
        </w:numPr>
        <w:tabs>
          <w:tab w:val="left" w:pos="543"/>
        </w:tabs>
        <w:spacing w:line="237" w:lineRule="auto"/>
        <w:ind w:right="117"/>
        <w:jc w:val="both"/>
        <w:rPr>
          <w:sz w:val="24"/>
        </w:rPr>
      </w:pPr>
      <w:r>
        <w:rPr>
          <w:sz w:val="24"/>
        </w:rPr>
        <w:t>Sunulan</w:t>
      </w:r>
      <w:r>
        <w:rPr>
          <w:spacing w:val="1"/>
          <w:sz w:val="24"/>
        </w:rPr>
        <w:t xml:space="preserve"> </w:t>
      </w:r>
      <w:r>
        <w:rPr>
          <w:sz w:val="24"/>
        </w:rPr>
        <w:t>projelerin</w:t>
      </w:r>
      <w:r>
        <w:rPr>
          <w:spacing w:val="1"/>
          <w:sz w:val="24"/>
        </w:rPr>
        <w:t xml:space="preserve"> </w:t>
      </w:r>
      <w:r>
        <w:rPr>
          <w:sz w:val="24"/>
        </w:rPr>
        <w:t>konusu</w:t>
      </w:r>
      <w:r>
        <w:rPr>
          <w:spacing w:val="1"/>
          <w:sz w:val="24"/>
        </w:rPr>
        <w:t xml:space="preserve"> </w:t>
      </w:r>
      <w:r>
        <w:rPr>
          <w:sz w:val="24"/>
        </w:rPr>
        <w:t>Bölgesel</w:t>
      </w:r>
      <w:r>
        <w:rPr>
          <w:spacing w:val="1"/>
          <w:sz w:val="24"/>
        </w:rPr>
        <w:t xml:space="preserve"> </w:t>
      </w:r>
      <w:r>
        <w:rPr>
          <w:sz w:val="24"/>
        </w:rPr>
        <w:t>Kalkınmaya</w:t>
      </w:r>
      <w:r>
        <w:rPr>
          <w:spacing w:val="1"/>
          <w:sz w:val="24"/>
        </w:rPr>
        <w:t xml:space="preserve"> </w:t>
      </w:r>
      <w:r>
        <w:rPr>
          <w:sz w:val="24"/>
        </w:rPr>
        <w:t>Odaklı</w:t>
      </w:r>
      <w:r>
        <w:rPr>
          <w:spacing w:val="1"/>
          <w:sz w:val="24"/>
        </w:rPr>
        <w:t xml:space="preserve"> </w:t>
      </w:r>
      <w:r>
        <w:rPr>
          <w:sz w:val="24"/>
        </w:rPr>
        <w:t>olmalı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aşağıdaki</w:t>
      </w:r>
      <w:r>
        <w:rPr>
          <w:spacing w:val="1"/>
          <w:sz w:val="24"/>
        </w:rPr>
        <w:t xml:space="preserve"> </w:t>
      </w:r>
      <w:r>
        <w:rPr>
          <w:sz w:val="24"/>
        </w:rPr>
        <w:t>konu</w:t>
      </w:r>
      <w:r>
        <w:rPr>
          <w:spacing w:val="1"/>
          <w:sz w:val="24"/>
        </w:rPr>
        <w:t xml:space="preserve"> </w:t>
      </w:r>
      <w:r>
        <w:rPr>
          <w:sz w:val="24"/>
        </w:rPr>
        <w:t>başlıklardan</w:t>
      </w:r>
      <w:r>
        <w:rPr>
          <w:spacing w:val="-1"/>
          <w:sz w:val="24"/>
        </w:rPr>
        <w:t xml:space="preserve"> </w:t>
      </w:r>
      <w:r>
        <w:rPr>
          <w:sz w:val="24"/>
        </w:rPr>
        <w:t>birini kapsamalıdır.</w:t>
      </w:r>
    </w:p>
    <w:p w:rsidR="00EF4437" w:rsidRDefault="00F639B3" w:rsidP="002A254B">
      <w:pPr>
        <w:pStyle w:val="Balk1"/>
        <w:numPr>
          <w:ilvl w:val="0"/>
          <w:numId w:val="2"/>
        </w:numPr>
        <w:spacing w:before="167"/>
      </w:pPr>
      <w:r>
        <w:t>Hayvancılık</w:t>
      </w:r>
      <w:r>
        <w:rPr>
          <w:spacing w:val="-2"/>
        </w:rPr>
        <w:t xml:space="preserve"> </w:t>
      </w:r>
      <w:r>
        <w:t>Alanı</w:t>
      </w:r>
    </w:p>
    <w:p w:rsidR="00EF4437" w:rsidRDefault="00EF4437">
      <w:pPr>
        <w:pStyle w:val="GvdeMetni"/>
        <w:spacing w:before="6"/>
        <w:rPr>
          <w:b/>
          <w:sz w:val="23"/>
        </w:rPr>
      </w:pPr>
    </w:p>
    <w:p w:rsidR="00514193" w:rsidRPr="00514193" w:rsidRDefault="00F639B3">
      <w:pPr>
        <w:pStyle w:val="GvdeMetni"/>
        <w:spacing w:before="1"/>
        <w:ind w:left="542"/>
        <w:rPr>
          <w:color w:val="0070C0"/>
        </w:rPr>
      </w:pPr>
      <w:r>
        <w:t>-</w:t>
      </w:r>
      <w:r w:rsidRPr="00514193">
        <w:rPr>
          <w:color w:val="0070C0"/>
        </w:rPr>
        <w:t>Küçükbaş</w:t>
      </w:r>
      <w:r w:rsidRPr="00514193">
        <w:rPr>
          <w:color w:val="0070C0"/>
          <w:spacing w:val="-5"/>
        </w:rPr>
        <w:t xml:space="preserve"> </w:t>
      </w:r>
      <w:r w:rsidRPr="00514193">
        <w:rPr>
          <w:color w:val="0070C0"/>
        </w:rPr>
        <w:t>Hayvan</w:t>
      </w:r>
      <w:r w:rsidRPr="00514193">
        <w:rPr>
          <w:color w:val="0070C0"/>
          <w:spacing w:val="-4"/>
        </w:rPr>
        <w:t xml:space="preserve"> </w:t>
      </w:r>
      <w:r w:rsidRPr="00514193">
        <w:rPr>
          <w:color w:val="0070C0"/>
        </w:rPr>
        <w:t>Yetiştiriciliği</w:t>
      </w:r>
      <w:r w:rsidRPr="00514193">
        <w:rPr>
          <w:color w:val="0070C0"/>
          <w:spacing w:val="-4"/>
        </w:rPr>
        <w:t xml:space="preserve"> </w:t>
      </w:r>
      <w:r w:rsidRPr="00514193">
        <w:rPr>
          <w:color w:val="0070C0"/>
        </w:rPr>
        <w:t>ve</w:t>
      </w:r>
      <w:r w:rsidRPr="00514193">
        <w:rPr>
          <w:color w:val="0070C0"/>
          <w:spacing w:val="-4"/>
        </w:rPr>
        <w:t xml:space="preserve"> </w:t>
      </w:r>
      <w:r w:rsidRPr="00514193">
        <w:rPr>
          <w:color w:val="0070C0"/>
        </w:rPr>
        <w:t>Sağlığı</w:t>
      </w:r>
      <w:r w:rsidR="00514193" w:rsidRPr="00514193">
        <w:rPr>
          <w:color w:val="0070C0"/>
        </w:rPr>
        <w:t xml:space="preserve"> </w:t>
      </w:r>
    </w:p>
    <w:p w:rsidR="00514193" w:rsidRPr="00514193" w:rsidRDefault="00514193">
      <w:pPr>
        <w:pStyle w:val="GvdeMetni"/>
        <w:spacing w:before="1"/>
        <w:ind w:left="542"/>
        <w:rPr>
          <w:color w:val="0070C0"/>
        </w:rPr>
      </w:pPr>
    </w:p>
    <w:p w:rsidR="00EF4437" w:rsidRPr="00514193" w:rsidRDefault="00514193" w:rsidP="00514193">
      <w:pPr>
        <w:pStyle w:val="GvdeMetni"/>
        <w:rPr>
          <w:color w:val="0070C0"/>
        </w:rPr>
      </w:pPr>
      <w:r w:rsidRPr="00514193">
        <w:rPr>
          <w:color w:val="0070C0"/>
          <w:sz w:val="23"/>
        </w:rPr>
        <w:t xml:space="preserve">          </w:t>
      </w:r>
      <w:r w:rsidR="00F639B3" w:rsidRPr="00514193">
        <w:rPr>
          <w:color w:val="0070C0"/>
        </w:rPr>
        <w:t>-Arı</w:t>
      </w:r>
      <w:r w:rsidR="00F639B3" w:rsidRPr="00514193">
        <w:rPr>
          <w:color w:val="0070C0"/>
          <w:spacing w:val="-6"/>
        </w:rPr>
        <w:t xml:space="preserve"> </w:t>
      </w:r>
      <w:r w:rsidR="00F639B3" w:rsidRPr="00514193">
        <w:rPr>
          <w:color w:val="0070C0"/>
        </w:rPr>
        <w:t>Yetiştiriciliği</w:t>
      </w:r>
    </w:p>
    <w:p w:rsidR="00514193" w:rsidRPr="00514193" w:rsidRDefault="00514193" w:rsidP="00514193">
      <w:pPr>
        <w:pStyle w:val="GvdeMetni"/>
        <w:rPr>
          <w:color w:val="0070C0"/>
        </w:rPr>
      </w:pPr>
    </w:p>
    <w:p w:rsidR="00514193" w:rsidRPr="00514193" w:rsidRDefault="00514193" w:rsidP="00514193">
      <w:pPr>
        <w:pStyle w:val="GvdeMetni"/>
        <w:spacing w:before="1"/>
        <w:ind w:left="542"/>
        <w:rPr>
          <w:color w:val="0070C0"/>
        </w:rPr>
      </w:pPr>
      <w:r w:rsidRPr="00514193">
        <w:rPr>
          <w:color w:val="0070C0"/>
        </w:rPr>
        <w:t xml:space="preserve"> </w:t>
      </w:r>
      <w:r w:rsidRPr="00514193">
        <w:rPr>
          <w:color w:val="0070C0"/>
        </w:rPr>
        <w:t>-Yerel Hayvansal Ürünlerin Sanayiye Kazandırılması</w:t>
      </w:r>
    </w:p>
    <w:p w:rsidR="00514193" w:rsidRDefault="00514193" w:rsidP="00514193">
      <w:pPr>
        <w:pStyle w:val="GvdeMetni"/>
      </w:pPr>
    </w:p>
    <w:p w:rsidR="00EF4437" w:rsidRDefault="00EF4437">
      <w:pPr>
        <w:pStyle w:val="GvdeMetni"/>
        <w:spacing w:before="5"/>
      </w:pPr>
    </w:p>
    <w:p w:rsidR="00EF4437" w:rsidRDefault="00F639B3" w:rsidP="002A254B">
      <w:pPr>
        <w:pStyle w:val="Balk1"/>
        <w:numPr>
          <w:ilvl w:val="0"/>
          <w:numId w:val="2"/>
        </w:numPr>
      </w:pPr>
      <w:r>
        <w:t>Tarım</w:t>
      </w:r>
      <w:r>
        <w:rPr>
          <w:spacing w:val="-5"/>
        </w:rPr>
        <w:t xml:space="preserve"> </w:t>
      </w:r>
      <w:r w:rsidR="00434099">
        <w:t>Alanı</w:t>
      </w:r>
    </w:p>
    <w:p w:rsidR="00EF4437" w:rsidRDefault="00EF4437">
      <w:pPr>
        <w:pStyle w:val="GvdeMetni"/>
        <w:spacing w:before="6"/>
        <w:rPr>
          <w:b/>
          <w:sz w:val="23"/>
        </w:rPr>
      </w:pPr>
    </w:p>
    <w:p w:rsidR="00EF4437" w:rsidRPr="00514193" w:rsidRDefault="00F639B3">
      <w:pPr>
        <w:pStyle w:val="GvdeMetni"/>
        <w:spacing w:before="1"/>
        <w:ind w:left="542"/>
        <w:rPr>
          <w:color w:val="0070C0"/>
        </w:rPr>
      </w:pPr>
      <w:r>
        <w:t>-</w:t>
      </w:r>
      <w:r w:rsidRPr="00514193">
        <w:rPr>
          <w:color w:val="0070C0"/>
        </w:rPr>
        <w:t>Siirt</w:t>
      </w:r>
      <w:r w:rsidRPr="00514193">
        <w:rPr>
          <w:color w:val="0070C0"/>
        </w:rPr>
        <w:t xml:space="preserve"> </w:t>
      </w:r>
      <w:r w:rsidRPr="00514193">
        <w:rPr>
          <w:color w:val="0070C0"/>
        </w:rPr>
        <w:t>Fıstığı</w:t>
      </w:r>
      <w:r w:rsidRPr="00514193">
        <w:rPr>
          <w:color w:val="0070C0"/>
        </w:rPr>
        <w:t xml:space="preserve"> </w:t>
      </w:r>
      <w:r w:rsidRPr="00514193">
        <w:rPr>
          <w:color w:val="0070C0"/>
        </w:rPr>
        <w:t>Yetiştiriciliği</w:t>
      </w:r>
    </w:p>
    <w:p w:rsidR="00EF4437" w:rsidRPr="00514193" w:rsidRDefault="00EF4437">
      <w:pPr>
        <w:pStyle w:val="GvdeMetni"/>
        <w:spacing w:before="11"/>
        <w:rPr>
          <w:color w:val="0070C0"/>
        </w:rPr>
      </w:pPr>
    </w:p>
    <w:p w:rsidR="00EF4437" w:rsidRPr="00514193" w:rsidRDefault="00F639B3">
      <w:pPr>
        <w:pStyle w:val="GvdeMetni"/>
        <w:ind w:left="542"/>
        <w:rPr>
          <w:color w:val="0070C0"/>
        </w:rPr>
      </w:pPr>
      <w:r w:rsidRPr="00514193">
        <w:rPr>
          <w:color w:val="0070C0"/>
        </w:rPr>
        <w:t>-Arı</w:t>
      </w:r>
      <w:r w:rsidRPr="00514193">
        <w:rPr>
          <w:color w:val="0070C0"/>
        </w:rPr>
        <w:t xml:space="preserve"> </w:t>
      </w:r>
      <w:r w:rsidRPr="00514193">
        <w:rPr>
          <w:color w:val="0070C0"/>
        </w:rPr>
        <w:t>Yetiştiriciliği</w:t>
      </w:r>
    </w:p>
    <w:p w:rsidR="00514193" w:rsidRPr="00514193" w:rsidRDefault="00514193">
      <w:pPr>
        <w:pStyle w:val="GvdeMetni"/>
        <w:ind w:left="542"/>
        <w:rPr>
          <w:color w:val="0070C0"/>
        </w:rPr>
      </w:pPr>
    </w:p>
    <w:p w:rsidR="00514193" w:rsidRPr="00514193" w:rsidRDefault="00514193">
      <w:pPr>
        <w:pStyle w:val="GvdeMetni"/>
        <w:ind w:left="542"/>
        <w:rPr>
          <w:color w:val="0070C0"/>
        </w:rPr>
      </w:pPr>
      <w:r w:rsidRPr="00514193">
        <w:rPr>
          <w:color w:val="0070C0"/>
        </w:rPr>
        <w:t>-Yerel Bitkisel Ürünlerin Sanayiye Kazandırılması</w:t>
      </w:r>
    </w:p>
    <w:p w:rsidR="00514193" w:rsidRDefault="00514193">
      <w:pPr>
        <w:pStyle w:val="GvdeMetni"/>
        <w:ind w:left="542"/>
      </w:pPr>
    </w:p>
    <w:p w:rsidR="00EF4437" w:rsidRDefault="00EF4437">
      <w:pPr>
        <w:pStyle w:val="GvdeMetni"/>
        <w:spacing w:before="2"/>
        <w:rPr>
          <w:sz w:val="31"/>
        </w:rPr>
      </w:pPr>
    </w:p>
    <w:p w:rsidR="00EF4437" w:rsidRDefault="005D7AF2" w:rsidP="005D7AF2">
      <w:pPr>
        <w:pStyle w:val="ListeParagraf"/>
        <w:numPr>
          <w:ilvl w:val="0"/>
          <w:numId w:val="1"/>
        </w:numPr>
        <w:tabs>
          <w:tab w:val="left" w:pos="543"/>
        </w:tabs>
        <w:ind w:right="118"/>
        <w:jc w:val="both"/>
        <w:rPr>
          <w:sz w:val="24"/>
        </w:rPr>
      </w:pPr>
      <w:r w:rsidRPr="005D7AF2">
        <w:rPr>
          <w:sz w:val="24"/>
          <w:szCs w:val="24"/>
        </w:rPr>
        <w:t xml:space="preserve">İhtisaslaşma Projelerinde bir </w:t>
      </w:r>
      <w:r w:rsidRPr="005D7AF2">
        <w:rPr>
          <w:b/>
          <w:sz w:val="24"/>
          <w:szCs w:val="24"/>
        </w:rPr>
        <w:t>öğretim üyesi aynı dönemde en fazla bir projede yürütücü, iki projede araştırmacı, toplamda ise en fazla iki projede yürütücü, dört projede de araştırmacı</w:t>
      </w:r>
      <w:r w:rsidRPr="005D7AF2">
        <w:rPr>
          <w:sz w:val="24"/>
          <w:szCs w:val="24"/>
        </w:rPr>
        <w:t xml:space="preserve"> olarak görev alabilir</w:t>
      </w:r>
      <w:r w:rsidR="00F639B3">
        <w:rPr>
          <w:sz w:val="24"/>
        </w:rPr>
        <w:t>.</w:t>
      </w:r>
    </w:p>
    <w:p w:rsidR="005D7AF2" w:rsidRDefault="005D7AF2" w:rsidP="005D7AF2">
      <w:pPr>
        <w:pStyle w:val="ListeParagraf"/>
        <w:tabs>
          <w:tab w:val="left" w:pos="543"/>
        </w:tabs>
        <w:spacing w:line="360" w:lineRule="auto"/>
        <w:ind w:right="118" w:firstLine="0"/>
        <w:jc w:val="right"/>
        <w:rPr>
          <w:sz w:val="24"/>
        </w:rPr>
      </w:pPr>
    </w:p>
    <w:p w:rsidR="00EF4437" w:rsidRDefault="00EF4437">
      <w:pPr>
        <w:pStyle w:val="GvdeMetni"/>
        <w:rPr>
          <w:sz w:val="21"/>
        </w:rPr>
      </w:pPr>
    </w:p>
    <w:p w:rsidR="00EF4437" w:rsidRDefault="00F639B3">
      <w:pPr>
        <w:pStyle w:val="ListeParagraf"/>
        <w:numPr>
          <w:ilvl w:val="0"/>
          <w:numId w:val="1"/>
        </w:numPr>
        <w:tabs>
          <w:tab w:val="left" w:pos="543"/>
        </w:tabs>
        <w:spacing w:before="1" w:line="237" w:lineRule="auto"/>
        <w:ind w:right="120"/>
        <w:jc w:val="both"/>
        <w:rPr>
          <w:sz w:val="24"/>
        </w:rPr>
      </w:pPr>
      <w:bookmarkStart w:id="0" w:name="_GoBack"/>
      <w:bookmarkEnd w:id="0"/>
      <w:r>
        <w:rPr>
          <w:sz w:val="24"/>
        </w:rPr>
        <w:t>Üniversitemizce desteklenecek İhtisaslaşma Projelerinin aşağıda belirtilen bütçe limitlerini</w:t>
      </w:r>
      <w:r>
        <w:rPr>
          <w:spacing w:val="1"/>
          <w:sz w:val="24"/>
        </w:rPr>
        <w:t xml:space="preserve"> </w:t>
      </w:r>
      <w:r>
        <w:rPr>
          <w:sz w:val="24"/>
        </w:rPr>
        <w:t>aşmamasına</w:t>
      </w:r>
      <w:r>
        <w:rPr>
          <w:spacing w:val="-2"/>
          <w:sz w:val="24"/>
        </w:rPr>
        <w:t xml:space="preserve"> </w:t>
      </w:r>
      <w:r>
        <w:rPr>
          <w:sz w:val="24"/>
        </w:rPr>
        <w:t>dikkat edilmelidir:</w:t>
      </w:r>
    </w:p>
    <w:p w:rsidR="00EF4437" w:rsidRDefault="00EF4437">
      <w:pPr>
        <w:pStyle w:val="GvdeMetni"/>
        <w:spacing w:before="5"/>
        <w:rPr>
          <w:sz w:val="38"/>
        </w:rPr>
      </w:pPr>
    </w:p>
    <w:p w:rsidR="00EF4437" w:rsidRDefault="00F639B3">
      <w:pPr>
        <w:pStyle w:val="Balk1"/>
        <w:spacing w:line="274" w:lineRule="exact"/>
        <w:ind w:left="258"/>
      </w:pPr>
      <w:r>
        <w:t>İhtisaslaşma</w:t>
      </w:r>
      <w:r>
        <w:rPr>
          <w:spacing w:val="-2"/>
        </w:rPr>
        <w:t xml:space="preserve"> </w:t>
      </w:r>
      <w:r>
        <w:t>Proje</w:t>
      </w:r>
    </w:p>
    <w:p w:rsidR="00EF4437" w:rsidRDefault="00F639B3">
      <w:pPr>
        <w:tabs>
          <w:tab w:val="left" w:pos="5151"/>
        </w:tabs>
        <w:spacing w:line="274" w:lineRule="exact"/>
        <w:ind w:left="258"/>
        <w:rPr>
          <w:b/>
          <w:sz w:val="24"/>
        </w:rPr>
      </w:pPr>
      <w:r>
        <w:rPr>
          <w:sz w:val="24"/>
        </w:rPr>
        <w:t>Küçük</w:t>
      </w:r>
      <w:r>
        <w:rPr>
          <w:spacing w:val="-2"/>
          <w:sz w:val="24"/>
        </w:rPr>
        <w:t xml:space="preserve"> </w:t>
      </w:r>
      <w:r>
        <w:rPr>
          <w:sz w:val="24"/>
        </w:rPr>
        <w:t>ölçekli</w:t>
      </w:r>
      <w:r>
        <w:rPr>
          <w:sz w:val="24"/>
        </w:rPr>
        <w:tab/>
        <w:t xml:space="preserve">: </w:t>
      </w:r>
      <w:r>
        <w:rPr>
          <w:b/>
          <w:sz w:val="24"/>
        </w:rPr>
        <w:t>25-50 bin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TL</w:t>
      </w:r>
    </w:p>
    <w:p w:rsidR="00EF4437" w:rsidRDefault="00F639B3">
      <w:pPr>
        <w:tabs>
          <w:tab w:val="left" w:pos="5178"/>
        </w:tabs>
        <w:ind w:left="258"/>
        <w:rPr>
          <w:b/>
          <w:sz w:val="24"/>
        </w:rPr>
      </w:pPr>
      <w:r>
        <w:rPr>
          <w:sz w:val="24"/>
        </w:rPr>
        <w:t>Orta</w:t>
      </w:r>
      <w:r>
        <w:rPr>
          <w:spacing w:val="-2"/>
          <w:sz w:val="24"/>
        </w:rPr>
        <w:t xml:space="preserve"> </w:t>
      </w:r>
      <w:r>
        <w:rPr>
          <w:sz w:val="24"/>
        </w:rPr>
        <w:t>ölçekli</w:t>
      </w:r>
      <w:r>
        <w:rPr>
          <w:sz w:val="24"/>
        </w:rPr>
        <w:tab/>
        <w:t>:</w:t>
      </w:r>
      <w:r>
        <w:rPr>
          <w:b/>
          <w:sz w:val="24"/>
        </w:rPr>
        <w:t>50-100 bin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TL</w:t>
      </w:r>
    </w:p>
    <w:p w:rsidR="00EF4437" w:rsidRDefault="00F639B3">
      <w:pPr>
        <w:tabs>
          <w:tab w:val="left" w:pos="5212"/>
        </w:tabs>
        <w:ind w:left="258"/>
        <w:rPr>
          <w:b/>
          <w:sz w:val="24"/>
        </w:rPr>
      </w:pPr>
      <w:r>
        <w:rPr>
          <w:sz w:val="24"/>
        </w:rPr>
        <w:t>Büyük</w:t>
      </w:r>
      <w:r>
        <w:rPr>
          <w:spacing w:val="-2"/>
          <w:sz w:val="24"/>
        </w:rPr>
        <w:t xml:space="preserve"> </w:t>
      </w:r>
      <w:r>
        <w:rPr>
          <w:sz w:val="24"/>
        </w:rPr>
        <w:t>ölçekli</w:t>
      </w:r>
      <w:r>
        <w:rPr>
          <w:sz w:val="24"/>
        </w:rPr>
        <w:tab/>
        <w:t>:</w:t>
      </w:r>
      <w:r>
        <w:rPr>
          <w:b/>
          <w:sz w:val="24"/>
        </w:rPr>
        <w:t>100-600 bin TL</w:t>
      </w:r>
    </w:p>
    <w:p w:rsidR="00EF4437" w:rsidRDefault="00EF4437">
      <w:pPr>
        <w:pStyle w:val="GvdeMetni"/>
        <w:spacing w:before="1"/>
        <w:rPr>
          <w:b/>
        </w:rPr>
      </w:pPr>
    </w:p>
    <w:p w:rsidR="00EF4437" w:rsidRDefault="00F639B3">
      <w:pPr>
        <w:pStyle w:val="GvdeMetni"/>
        <w:ind w:left="258"/>
      </w:pPr>
      <w:r>
        <w:rPr>
          <w:b/>
        </w:rPr>
        <w:t>Not:</w:t>
      </w:r>
      <w:r>
        <w:rPr>
          <w:b/>
          <w:spacing w:val="22"/>
        </w:rPr>
        <w:t xml:space="preserve"> </w:t>
      </w:r>
      <w:r>
        <w:t>600</w:t>
      </w:r>
      <w:r>
        <w:rPr>
          <w:spacing w:val="24"/>
        </w:rPr>
        <w:t xml:space="preserve"> </w:t>
      </w:r>
      <w:r>
        <w:t>bin</w:t>
      </w:r>
      <w:r>
        <w:rPr>
          <w:spacing w:val="24"/>
        </w:rPr>
        <w:t xml:space="preserve"> </w:t>
      </w:r>
      <w:r>
        <w:t>TL</w:t>
      </w:r>
      <w:r>
        <w:rPr>
          <w:spacing w:val="19"/>
        </w:rPr>
        <w:t xml:space="preserve"> </w:t>
      </w:r>
      <w:r>
        <w:t>üzerinde</w:t>
      </w:r>
      <w:r>
        <w:t>ki</w:t>
      </w:r>
      <w:r>
        <w:rPr>
          <w:spacing w:val="24"/>
        </w:rPr>
        <w:t xml:space="preserve"> </w:t>
      </w:r>
      <w:r>
        <w:t>bütçeye</w:t>
      </w:r>
      <w:r>
        <w:rPr>
          <w:spacing w:val="23"/>
        </w:rPr>
        <w:t xml:space="preserve"> </w:t>
      </w:r>
      <w:r>
        <w:t>sahip</w:t>
      </w:r>
      <w:r>
        <w:rPr>
          <w:spacing w:val="24"/>
        </w:rPr>
        <w:t xml:space="preserve"> </w:t>
      </w:r>
      <w:r>
        <w:t>projelerin</w:t>
      </w:r>
      <w:r>
        <w:rPr>
          <w:spacing w:val="24"/>
        </w:rPr>
        <w:t xml:space="preserve"> </w:t>
      </w:r>
      <w:r>
        <w:t>desteklenmesinde</w:t>
      </w:r>
      <w:r>
        <w:rPr>
          <w:spacing w:val="23"/>
        </w:rPr>
        <w:t xml:space="preserve"> </w:t>
      </w:r>
      <w:r>
        <w:t>Üniversite</w:t>
      </w:r>
      <w:r>
        <w:rPr>
          <w:spacing w:val="23"/>
        </w:rPr>
        <w:t xml:space="preserve"> </w:t>
      </w:r>
      <w:r>
        <w:t>Tarım</w:t>
      </w:r>
      <w:r>
        <w:rPr>
          <w:spacing w:val="30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Hayvancılık</w:t>
      </w:r>
      <w:r>
        <w:rPr>
          <w:spacing w:val="-2"/>
        </w:rPr>
        <w:t xml:space="preserve"> </w:t>
      </w:r>
      <w:r>
        <w:t>Koordinasyon</w:t>
      </w:r>
      <w:r>
        <w:rPr>
          <w:spacing w:val="-1"/>
        </w:rPr>
        <w:t xml:space="preserve"> </w:t>
      </w:r>
      <w:r>
        <w:t>Kurulunun</w:t>
      </w:r>
      <w:r>
        <w:rPr>
          <w:spacing w:val="-1"/>
        </w:rPr>
        <w:t xml:space="preserve"> </w:t>
      </w:r>
      <w:r>
        <w:t>önerisi ve</w:t>
      </w:r>
      <w:r>
        <w:rPr>
          <w:spacing w:val="2"/>
        </w:rPr>
        <w:t xml:space="preserve"> </w:t>
      </w:r>
      <w:r>
        <w:t>yönetim</w:t>
      </w:r>
      <w:r>
        <w:rPr>
          <w:spacing w:val="-1"/>
        </w:rPr>
        <w:t xml:space="preserve"> </w:t>
      </w:r>
      <w:r>
        <w:t>kurulu onayı</w:t>
      </w:r>
      <w:r>
        <w:rPr>
          <w:spacing w:val="1"/>
        </w:rPr>
        <w:t xml:space="preserve"> </w:t>
      </w:r>
      <w:r>
        <w:t>gerekmektedir.</w:t>
      </w:r>
    </w:p>
    <w:p w:rsidR="00EF4437" w:rsidRDefault="00EF4437">
      <w:pPr>
        <w:pStyle w:val="GvdeMetni"/>
      </w:pPr>
    </w:p>
    <w:p w:rsidR="00EF4437" w:rsidRDefault="00F639B3">
      <w:pPr>
        <w:pStyle w:val="ListeParagraf"/>
        <w:numPr>
          <w:ilvl w:val="0"/>
          <w:numId w:val="1"/>
        </w:numPr>
        <w:tabs>
          <w:tab w:val="left" w:pos="902"/>
        </w:tabs>
        <w:ind w:left="902" w:hanging="360"/>
        <w:jc w:val="left"/>
        <w:rPr>
          <w:sz w:val="24"/>
        </w:rPr>
      </w:pPr>
      <w:r>
        <w:rPr>
          <w:sz w:val="24"/>
        </w:rPr>
        <w:t>Projelerin</w:t>
      </w:r>
      <w:r>
        <w:rPr>
          <w:spacing w:val="-7"/>
          <w:sz w:val="24"/>
        </w:rPr>
        <w:t xml:space="preserve"> </w:t>
      </w:r>
      <w:r>
        <w:rPr>
          <w:sz w:val="24"/>
        </w:rPr>
        <w:t>değerlendirilmesi;</w:t>
      </w:r>
    </w:p>
    <w:p w:rsidR="00EF4437" w:rsidRDefault="00EF4437">
      <w:pPr>
        <w:pStyle w:val="GvdeMetni"/>
      </w:pPr>
    </w:p>
    <w:p w:rsidR="005D7AF2" w:rsidRDefault="00F639B3" w:rsidP="00BD5DBC">
      <w:pPr>
        <w:pStyle w:val="ListeParagraf"/>
        <w:numPr>
          <w:ilvl w:val="0"/>
          <w:numId w:val="1"/>
        </w:numPr>
        <w:tabs>
          <w:tab w:val="left" w:pos="1699"/>
        </w:tabs>
      </w:pPr>
      <w:r w:rsidRPr="00F639B3">
        <w:rPr>
          <w:spacing w:val="-1"/>
          <w:sz w:val="24"/>
        </w:rPr>
        <w:t>Tüm</w:t>
      </w:r>
      <w:r w:rsidRPr="00F639B3">
        <w:rPr>
          <w:spacing w:val="-14"/>
          <w:sz w:val="24"/>
        </w:rPr>
        <w:t xml:space="preserve"> </w:t>
      </w:r>
      <w:r>
        <w:rPr>
          <w:sz w:val="24"/>
        </w:rPr>
        <w:t>projelerin</w:t>
      </w:r>
      <w:r w:rsidRPr="00F639B3">
        <w:rPr>
          <w:spacing w:val="-14"/>
          <w:sz w:val="24"/>
        </w:rPr>
        <w:t xml:space="preserve"> </w:t>
      </w:r>
      <w:r>
        <w:rPr>
          <w:sz w:val="24"/>
        </w:rPr>
        <w:t>değerlendirilmesinde</w:t>
      </w:r>
      <w:r w:rsidRPr="00F639B3">
        <w:rPr>
          <w:spacing w:val="-14"/>
          <w:sz w:val="24"/>
        </w:rPr>
        <w:t xml:space="preserve"> </w:t>
      </w:r>
      <w:r>
        <w:rPr>
          <w:sz w:val="24"/>
        </w:rPr>
        <w:t>panel</w:t>
      </w:r>
      <w:r w:rsidRPr="00F639B3">
        <w:rPr>
          <w:spacing w:val="-14"/>
          <w:sz w:val="24"/>
        </w:rPr>
        <w:t xml:space="preserve"> </w:t>
      </w:r>
      <w:r>
        <w:rPr>
          <w:sz w:val="24"/>
        </w:rPr>
        <w:t>sisteminin</w:t>
      </w:r>
      <w:r w:rsidRPr="00F639B3">
        <w:rPr>
          <w:spacing w:val="-14"/>
          <w:sz w:val="24"/>
        </w:rPr>
        <w:t xml:space="preserve"> </w:t>
      </w:r>
      <w:r>
        <w:rPr>
          <w:sz w:val="24"/>
        </w:rPr>
        <w:t>uygulanması</w:t>
      </w:r>
      <w:r w:rsidRPr="00F639B3">
        <w:rPr>
          <w:spacing w:val="-8"/>
          <w:sz w:val="24"/>
        </w:rPr>
        <w:t xml:space="preserve"> </w:t>
      </w:r>
      <w:r>
        <w:rPr>
          <w:sz w:val="24"/>
        </w:rPr>
        <w:t>yapılacaktır.</w:t>
      </w:r>
    </w:p>
    <w:sectPr w:rsidR="005D7AF2">
      <w:pgSz w:w="11910" w:h="16840"/>
      <w:pgMar w:top="1040" w:right="130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BA525B"/>
    <w:multiLevelType w:val="hybridMultilevel"/>
    <w:tmpl w:val="577463CE"/>
    <w:lvl w:ilvl="0" w:tplc="3D6CE1C6">
      <w:start w:val="1"/>
      <w:numFmt w:val="decimal"/>
      <w:lvlText w:val="%1."/>
      <w:lvlJc w:val="left"/>
      <w:pPr>
        <w:ind w:left="542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27B25D0C">
      <w:start w:val="1"/>
      <w:numFmt w:val="lowerLetter"/>
      <w:lvlText w:val="%2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2" w:tplc="2ADCAEA4">
      <w:numFmt w:val="bullet"/>
      <w:lvlText w:val="•"/>
      <w:lvlJc w:val="left"/>
      <w:pPr>
        <w:ind w:left="2560" w:hanging="360"/>
      </w:pPr>
      <w:rPr>
        <w:rFonts w:hint="default"/>
        <w:lang w:val="tr-TR" w:eastAsia="en-US" w:bidi="ar-SA"/>
      </w:rPr>
    </w:lvl>
    <w:lvl w:ilvl="3" w:tplc="6EF2AA1E">
      <w:numFmt w:val="bullet"/>
      <w:lvlText w:val="•"/>
      <w:lvlJc w:val="left"/>
      <w:pPr>
        <w:ind w:left="3421" w:hanging="360"/>
      </w:pPr>
      <w:rPr>
        <w:rFonts w:hint="default"/>
        <w:lang w:val="tr-TR" w:eastAsia="en-US" w:bidi="ar-SA"/>
      </w:rPr>
    </w:lvl>
    <w:lvl w:ilvl="4" w:tplc="B4CA3F0C">
      <w:numFmt w:val="bullet"/>
      <w:lvlText w:val="•"/>
      <w:lvlJc w:val="left"/>
      <w:pPr>
        <w:ind w:left="4282" w:hanging="360"/>
      </w:pPr>
      <w:rPr>
        <w:rFonts w:hint="default"/>
        <w:lang w:val="tr-TR" w:eastAsia="en-US" w:bidi="ar-SA"/>
      </w:rPr>
    </w:lvl>
    <w:lvl w:ilvl="5" w:tplc="074E9602">
      <w:numFmt w:val="bullet"/>
      <w:lvlText w:val="•"/>
      <w:lvlJc w:val="left"/>
      <w:pPr>
        <w:ind w:left="5142" w:hanging="360"/>
      </w:pPr>
      <w:rPr>
        <w:rFonts w:hint="default"/>
        <w:lang w:val="tr-TR" w:eastAsia="en-US" w:bidi="ar-SA"/>
      </w:rPr>
    </w:lvl>
    <w:lvl w:ilvl="6" w:tplc="6C7E7E96">
      <w:numFmt w:val="bullet"/>
      <w:lvlText w:val="•"/>
      <w:lvlJc w:val="left"/>
      <w:pPr>
        <w:ind w:left="6003" w:hanging="360"/>
      </w:pPr>
      <w:rPr>
        <w:rFonts w:hint="default"/>
        <w:lang w:val="tr-TR" w:eastAsia="en-US" w:bidi="ar-SA"/>
      </w:rPr>
    </w:lvl>
    <w:lvl w:ilvl="7" w:tplc="C9DEDD94">
      <w:numFmt w:val="bullet"/>
      <w:lvlText w:val="•"/>
      <w:lvlJc w:val="left"/>
      <w:pPr>
        <w:ind w:left="6864" w:hanging="360"/>
      </w:pPr>
      <w:rPr>
        <w:rFonts w:hint="default"/>
        <w:lang w:val="tr-TR" w:eastAsia="en-US" w:bidi="ar-SA"/>
      </w:rPr>
    </w:lvl>
    <w:lvl w:ilvl="8" w:tplc="0C3A6A98">
      <w:numFmt w:val="bullet"/>
      <w:lvlText w:val="•"/>
      <w:lvlJc w:val="left"/>
      <w:pPr>
        <w:ind w:left="772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75D12ACA"/>
    <w:multiLevelType w:val="hybridMultilevel"/>
    <w:tmpl w:val="66D44448"/>
    <w:lvl w:ilvl="0" w:tplc="041F0009">
      <w:start w:val="1"/>
      <w:numFmt w:val="bullet"/>
      <w:lvlText w:val=""/>
      <w:lvlJc w:val="left"/>
      <w:pPr>
        <w:ind w:left="475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6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7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8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9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9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0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4437"/>
    <w:rsid w:val="002A254B"/>
    <w:rsid w:val="00434099"/>
    <w:rsid w:val="00514193"/>
    <w:rsid w:val="005D7AF2"/>
    <w:rsid w:val="0074231A"/>
    <w:rsid w:val="00EF4437"/>
    <w:rsid w:val="00F6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8BE9"/>
  <w15:docId w15:val="{CF2D072E-D03D-4C49-9E98-4D5E9937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542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542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5D7AF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imhayvancilik.siirt.edu.t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ap.siirt.edu.t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bapsis.sdu.edu.tr/GetDoc.ashx?ID=5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psis.sdu.edu.tr/GetDoc.ashx?ID=5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mesut budak</dc:creator>
  <cp:lastModifiedBy>Bilgisayar</cp:lastModifiedBy>
  <cp:revision>6</cp:revision>
  <dcterms:created xsi:type="dcterms:W3CDTF">2023-09-28T08:24:00Z</dcterms:created>
  <dcterms:modified xsi:type="dcterms:W3CDTF">2023-09-28T08:40:00Z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2023-09-28T00:00:00Z</vt:filetime>
  </property>
</Properties>
</file>