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2D32" w14:textId="77777777" w:rsidR="00D330C0" w:rsidRPr="00E153D5" w:rsidRDefault="00D330C0" w:rsidP="00D330C0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6F8CDD22" w14:textId="77777777" w:rsidR="00BE394B" w:rsidRDefault="00D330C0" w:rsidP="00D330C0">
      <w:pPr>
        <w:rPr>
          <w:rFonts w:ascii="Times New Roman" w:hAnsi="Times New Roman"/>
          <w:sz w:val="24"/>
          <w:szCs w:val="24"/>
        </w:rPr>
      </w:pPr>
      <w:r w:rsidRPr="00B205A8">
        <w:rPr>
          <w:rFonts w:ascii="Times New Roman" w:hAnsi="Times New Roman"/>
          <w:b/>
          <w:sz w:val="24"/>
          <w:szCs w:val="24"/>
        </w:rPr>
        <w:t>ORGANİZASYONDAKİ YERİ</w:t>
      </w:r>
      <w:r>
        <w:rPr>
          <w:rFonts w:ascii="Times New Roman" w:hAnsi="Times New Roman"/>
          <w:b/>
          <w:sz w:val="24"/>
          <w:szCs w:val="24"/>
        </w:rPr>
        <w:tab/>
      </w:r>
      <w:r w:rsidRPr="00B205A8">
        <w:rPr>
          <w:rFonts w:ascii="Times New Roman" w:hAnsi="Times New Roman"/>
          <w:b/>
          <w:sz w:val="24"/>
          <w:szCs w:val="24"/>
        </w:rPr>
        <w:t xml:space="preserve">: </w:t>
      </w:r>
      <w:r w:rsidRPr="003B7460">
        <w:rPr>
          <w:rFonts w:ascii="Times New Roman" w:hAnsi="Times New Roman"/>
          <w:sz w:val="24"/>
          <w:szCs w:val="24"/>
        </w:rPr>
        <w:t>Rektör</w:t>
      </w:r>
      <w:r w:rsidR="00BE394B">
        <w:rPr>
          <w:rFonts w:ascii="Times New Roman" w:hAnsi="Times New Roman"/>
          <w:sz w:val="24"/>
          <w:szCs w:val="24"/>
        </w:rPr>
        <w:t>e</w:t>
      </w:r>
      <w:r w:rsidRPr="003B7460">
        <w:rPr>
          <w:rFonts w:ascii="Times New Roman" w:hAnsi="Times New Roman"/>
          <w:sz w:val="24"/>
          <w:szCs w:val="24"/>
        </w:rPr>
        <w:t xml:space="preserve"> bağlı görev yapar.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A0C58DE" w14:textId="77777777" w:rsidR="003F747C" w:rsidRDefault="003F747C" w:rsidP="00D330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VEKALET EDECEK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="000323A6">
        <w:rPr>
          <w:rFonts w:ascii="Times New Roman" w:hAnsi="Times New Roman"/>
          <w:b/>
          <w:sz w:val="24"/>
          <w:szCs w:val="24"/>
        </w:rPr>
        <w:t xml:space="preserve"> Öğretim Üyesi</w:t>
      </w:r>
    </w:p>
    <w:p w14:paraId="16B9E556" w14:textId="77777777" w:rsidR="00D330C0" w:rsidRDefault="00D330C0" w:rsidP="00D330C0">
      <w:pPr>
        <w:rPr>
          <w:rFonts w:ascii="Times New Roman" w:hAnsi="Times New Roman"/>
          <w:sz w:val="24"/>
          <w:szCs w:val="24"/>
        </w:rPr>
      </w:pPr>
      <w:r w:rsidRPr="00125B3D">
        <w:rPr>
          <w:rFonts w:ascii="Times New Roman" w:hAnsi="Times New Roman"/>
          <w:b/>
          <w:sz w:val="24"/>
          <w:szCs w:val="24"/>
        </w:rPr>
        <w:t>GÖREV, YETKİ VE SORUMLULUKLARI</w:t>
      </w:r>
      <w:r w:rsidRPr="00F32AF5">
        <w:rPr>
          <w:rFonts w:ascii="Times New Roman" w:hAnsi="Times New Roman"/>
          <w:b/>
          <w:sz w:val="24"/>
          <w:szCs w:val="24"/>
        </w:rPr>
        <w:t>:</w:t>
      </w:r>
    </w:p>
    <w:p w14:paraId="749FDFEB" w14:textId="77777777" w:rsidR="00FA2F34" w:rsidRPr="00FA2F34" w:rsidRDefault="00FA2F34" w:rsidP="00FA2F34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A2F34">
        <w:rPr>
          <w:rFonts w:ascii="Times New Roman" w:hAnsi="Times New Roman"/>
          <w:sz w:val="24"/>
          <w:szCs w:val="24"/>
        </w:rPr>
        <w:t xml:space="preserve">Koordinatör Yardımcıları Koordinatöre karşı sorumlu </w:t>
      </w:r>
      <w:r>
        <w:rPr>
          <w:rFonts w:ascii="Times New Roman" w:hAnsi="Times New Roman"/>
          <w:sz w:val="24"/>
          <w:szCs w:val="24"/>
        </w:rPr>
        <w:t>olmak üzere;</w:t>
      </w:r>
    </w:p>
    <w:p w14:paraId="345E25BF" w14:textId="77777777" w:rsidR="00FA2F34" w:rsidRPr="00FA2F34" w:rsidRDefault="00FA2F34" w:rsidP="00FA2F34">
      <w:pPr>
        <w:pStyle w:val="ListeParagraf"/>
        <w:numPr>
          <w:ilvl w:val="0"/>
          <w:numId w:val="9"/>
        </w:numPr>
        <w:spacing w:after="120" w:line="276" w:lineRule="auto"/>
        <w:contextualSpacing/>
        <w:jc w:val="both"/>
        <w:rPr>
          <w:sz w:val="24"/>
          <w:szCs w:val="24"/>
        </w:rPr>
      </w:pPr>
      <w:proofErr w:type="spellStart"/>
      <w:r w:rsidRPr="00FA2F34">
        <w:rPr>
          <w:sz w:val="24"/>
          <w:szCs w:val="24"/>
        </w:rPr>
        <w:t>Koordinatörlüğe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bağlı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birimlerin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amaca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uygun</w:t>
      </w:r>
      <w:proofErr w:type="spellEnd"/>
      <w:r w:rsidRPr="00FA2F34">
        <w:rPr>
          <w:sz w:val="24"/>
          <w:szCs w:val="24"/>
        </w:rPr>
        <w:t xml:space="preserve"> olarak </w:t>
      </w:r>
      <w:proofErr w:type="spellStart"/>
      <w:r w:rsidRPr="00FA2F34">
        <w:rPr>
          <w:sz w:val="24"/>
          <w:szCs w:val="24"/>
        </w:rPr>
        <w:t>yürüyüş</w:t>
      </w:r>
      <w:proofErr w:type="spellEnd"/>
      <w:r w:rsidRPr="00FA2F34">
        <w:rPr>
          <w:sz w:val="24"/>
          <w:szCs w:val="24"/>
        </w:rPr>
        <w:t xml:space="preserve"> ve </w:t>
      </w:r>
      <w:proofErr w:type="spellStart"/>
      <w:r w:rsidRPr="00FA2F34">
        <w:rPr>
          <w:sz w:val="24"/>
          <w:szCs w:val="24"/>
        </w:rPr>
        <w:t>işleyişini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sağlamak</w:t>
      </w:r>
      <w:proofErr w:type="spellEnd"/>
      <w:r w:rsidRPr="00FA2F34">
        <w:rPr>
          <w:sz w:val="24"/>
          <w:szCs w:val="24"/>
        </w:rPr>
        <w:t xml:space="preserve"> için gerekli </w:t>
      </w:r>
      <w:proofErr w:type="spellStart"/>
      <w:r w:rsidRPr="00FA2F34">
        <w:rPr>
          <w:sz w:val="24"/>
          <w:szCs w:val="24"/>
        </w:rPr>
        <w:t>tüm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tedbirleri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almak</w:t>
      </w:r>
      <w:proofErr w:type="spellEnd"/>
      <w:r w:rsidRPr="00FA2F34">
        <w:rPr>
          <w:sz w:val="24"/>
          <w:szCs w:val="24"/>
        </w:rPr>
        <w:t xml:space="preserve"> ve </w:t>
      </w:r>
      <w:proofErr w:type="spellStart"/>
      <w:r w:rsidRPr="00FA2F34">
        <w:rPr>
          <w:sz w:val="24"/>
          <w:szCs w:val="24"/>
        </w:rPr>
        <w:t>uygulamak</w:t>
      </w:r>
      <w:proofErr w:type="spellEnd"/>
      <w:r w:rsidRPr="00FA2F34">
        <w:rPr>
          <w:sz w:val="24"/>
          <w:szCs w:val="24"/>
        </w:rPr>
        <w:t xml:space="preserve">, </w:t>
      </w:r>
    </w:p>
    <w:p w14:paraId="1ADACF1B" w14:textId="77777777" w:rsidR="00FA2F34" w:rsidRPr="00FA2F34" w:rsidRDefault="00FA2F34" w:rsidP="00FA2F34">
      <w:pPr>
        <w:pStyle w:val="ListeParagraf"/>
        <w:numPr>
          <w:ilvl w:val="0"/>
          <w:numId w:val="9"/>
        </w:numPr>
        <w:spacing w:after="120" w:line="276" w:lineRule="auto"/>
        <w:contextualSpacing/>
        <w:jc w:val="both"/>
        <w:rPr>
          <w:sz w:val="24"/>
          <w:szCs w:val="24"/>
        </w:rPr>
      </w:pPr>
      <w:proofErr w:type="spellStart"/>
      <w:r w:rsidRPr="00FA2F34">
        <w:rPr>
          <w:sz w:val="24"/>
          <w:szCs w:val="24"/>
        </w:rPr>
        <w:t>Koordinatörün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üstlendiği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tüm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görev</w:t>
      </w:r>
      <w:proofErr w:type="spellEnd"/>
      <w:r w:rsidRPr="00FA2F34">
        <w:rPr>
          <w:sz w:val="24"/>
          <w:szCs w:val="24"/>
        </w:rPr>
        <w:t xml:space="preserve"> ve </w:t>
      </w:r>
      <w:proofErr w:type="spellStart"/>
      <w:r w:rsidRPr="00FA2F34">
        <w:rPr>
          <w:sz w:val="24"/>
          <w:szCs w:val="24"/>
        </w:rPr>
        <w:t>sorumlulukların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yerine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getirilmesinde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koordinatöre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yardımcı</w:t>
      </w:r>
      <w:proofErr w:type="spellEnd"/>
      <w:r w:rsidRPr="00FA2F34">
        <w:rPr>
          <w:sz w:val="24"/>
          <w:szCs w:val="24"/>
        </w:rPr>
        <w:t xml:space="preserve"> olmak,</w:t>
      </w:r>
    </w:p>
    <w:p w14:paraId="4EB15C14" w14:textId="420F4C07" w:rsidR="00D330C0" w:rsidRDefault="00FA2F34" w:rsidP="002E5F13">
      <w:pPr>
        <w:pStyle w:val="ListeParagraf"/>
        <w:numPr>
          <w:ilvl w:val="0"/>
          <w:numId w:val="9"/>
        </w:numPr>
        <w:spacing w:after="120" w:line="276" w:lineRule="auto"/>
        <w:contextualSpacing/>
        <w:jc w:val="both"/>
        <w:rPr>
          <w:sz w:val="24"/>
          <w:szCs w:val="24"/>
        </w:rPr>
      </w:pPr>
      <w:r w:rsidRPr="00FA2F34">
        <w:rPr>
          <w:sz w:val="24"/>
          <w:szCs w:val="24"/>
        </w:rPr>
        <w:t xml:space="preserve">Gerekli </w:t>
      </w:r>
      <w:proofErr w:type="spellStart"/>
      <w:r w:rsidRPr="00FA2F34">
        <w:rPr>
          <w:sz w:val="24"/>
          <w:szCs w:val="24"/>
        </w:rPr>
        <w:t>hallerde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Koordinatörün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yerine</w:t>
      </w:r>
      <w:proofErr w:type="spellEnd"/>
      <w:r w:rsidRPr="00FA2F34">
        <w:rPr>
          <w:sz w:val="24"/>
          <w:szCs w:val="24"/>
        </w:rPr>
        <w:t xml:space="preserve"> </w:t>
      </w:r>
      <w:proofErr w:type="spellStart"/>
      <w:r w:rsidRPr="00FA2F34">
        <w:rPr>
          <w:sz w:val="24"/>
          <w:szCs w:val="24"/>
        </w:rPr>
        <w:t>vekâlet</w:t>
      </w:r>
      <w:proofErr w:type="spellEnd"/>
      <w:r w:rsidRPr="00FA2F34">
        <w:rPr>
          <w:sz w:val="24"/>
          <w:szCs w:val="24"/>
        </w:rPr>
        <w:t xml:space="preserve"> etmek, </w:t>
      </w:r>
    </w:p>
    <w:p w14:paraId="5E5EE4C5" w14:textId="77777777" w:rsidR="002E5F13" w:rsidRDefault="002E5F13" w:rsidP="002E5F13">
      <w:pPr>
        <w:pStyle w:val="ListeParagraf"/>
        <w:spacing w:after="120" w:line="276" w:lineRule="auto"/>
        <w:ind w:left="360"/>
        <w:contextualSpacing/>
        <w:jc w:val="both"/>
        <w:rPr>
          <w:sz w:val="24"/>
          <w:szCs w:val="24"/>
        </w:rPr>
      </w:pPr>
    </w:p>
    <w:p w14:paraId="05D43A6A" w14:textId="77777777" w:rsidR="002E5F13" w:rsidRDefault="002E5F13" w:rsidP="002E5F13">
      <w:pPr>
        <w:pStyle w:val="ListeParagraf"/>
        <w:spacing w:after="120" w:line="276" w:lineRule="auto"/>
        <w:ind w:left="360"/>
        <w:contextualSpacing/>
        <w:jc w:val="both"/>
        <w:rPr>
          <w:sz w:val="24"/>
          <w:szCs w:val="24"/>
        </w:rPr>
      </w:pPr>
    </w:p>
    <w:p w14:paraId="1B61FD18" w14:textId="77777777" w:rsidR="002E5F13" w:rsidRPr="002E5F13" w:rsidRDefault="002E5F13" w:rsidP="002E5F13">
      <w:pPr>
        <w:pStyle w:val="ListeParagraf"/>
        <w:spacing w:after="120" w:line="276" w:lineRule="auto"/>
        <w:ind w:left="360"/>
        <w:contextualSpacing/>
        <w:jc w:val="both"/>
        <w:rPr>
          <w:sz w:val="24"/>
          <w:szCs w:val="24"/>
        </w:rPr>
      </w:pPr>
    </w:p>
    <w:p w14:paraId="0526519F" w14:textId="77777777" w:rsidR="00D330C0" w:rsidRDefault="00D330C0" w:rsidP="00D330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C3A6D">
        <w:rPr>
          <w:rFonts w:ascii="Times New Roman" w:hAnsi="Times New Roman"/>
          <w:b/>
          <w:sz w:val="24"/>
          <w:szCs w:val="24"/>
        </w:rPr>
        <w:t>GÖREVİN GEREKTİRDİĞİ NİTELİKLER:</w:t>
      </w:r>
    </w:p>
    <w:p w14:paraId="2A15F8E2" w14:textId="77777777" w:rsidR="00D330C0" w:rsidRDefault="00D330C0" w:rsidP="00D330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7F9D1D1" w14:textId="77777777" w:rsidR="00D330C0" w:rsidRDefault="00D330C0" w:rsidP="00D330C0">
      <w:pPr>
        <w:numPr>
          <w:ilvl w:val="0"/>
          <w:numId w:val="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0DB8">
        <w:rPr>
          <w:rFonts w:ascii="Times New Roman" w:hAnsi="Times New Roman"/>
          <w:sz w:val="24"/>
          <w:szCs w:val="24"/>
        </w:rPr>
        <w:t>657 sayılı DMK veya 2547 sayılı YÖK Kanununa tabi statülerden birisine sahip olmak.</w:t>
      </w:r>
    </w:p>
    <w:p w14:paraId="35F2FEFE" w14:textId="77777777" w:rsidR="00D330C0" w:rsidRPr="002B0DB8" w:rsidRDefault="00D330C0" w:rsidP="00D330C0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B0DB8">
        <w:rPr>
          <w:rFonts w:ascii="Times New Roman" w:hAnsi="Times New Roman"/>
          <w:sz w:val="24"/>
          <w:szCs w:val="24"/>
        </w:rPr>
        <w:t xml:space="preserve"> </w:t>
      </w:r>
    </w:p>
    <w:p w14:paraId="462D155D" w14:textId="77777777" w:rsidR="00D330C0" w:rsidRDefault="00D330C0" w:rsidP="00D330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996860" w14:textId="77777777" w:rsidR="00EB6842" w:rsidRDefault="00EB6842" w:rsidP="00EB6842">
      <w:pPr>
        <w:rPr>
          <w:rFonts w:ascii="Times New Roman" w:hAnsi="Times New Roman"/>
          <w:b/>
          <w:sz w:val="24"/>
          <w:szCs w:val="24"/>
        </w:rPr>
      </w:pPr>
    </w:p>
    <w:p w14:paraId="7A4611AC" w14:textId="77777777" w:rsidR="00666341" w:rsidRPr="00C01C1A" w:rsidRDefault="00666341" w:rsidP="0074763D">
      <w:pPr>
        <w:jc w:val="center"/>
        <w:rPr>
          <w:b/>
          <w:sz w:val="24"/>
          <w:szCs w:val="24"/>
        </w:rPr>
      </w:pPr>
    </w:p>
    <w:sectPr w:rsidR="00666341" w:rsidRPr="00C01C1A" w:rsidSect="00151E0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5C80B" w14:textId="77777777" w:rsidR="00254375" w:rsidRDefault="00254375" w:rsidP="00151E02">
      <w:pPr>
        <w:spacing w:after="0" w:line="240" w:lineRule="auto"/>
      </w:pPr>
      <w:r>
        <w:separator/>
      </w:r>
    </w:p>
  </w:endnote>
  <w:endnote w:type="continuationSeparator" w:id="0">
    <w:p w14:paraId="51D5781D" w14:textId="77777777" w:rsidR="00254375" w:rsidRDefault="00254375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47146D" w:rsidRPr="00AE6D38" w14:paraId="2C1F5B55" w14:textId="77777777" w:rsidTr="00AE6D38">
      <w:tc>
        <w:tcPr>
          <w:tcW w:w="3259" w:type="dxa"/>
        </w:tcPr>
        <w:p w14:paraId="15D0A1BF" w14:textId="77777777" w:rsidR="0047146D" w:rsidRPr="00A22E0A" w:rsidRDefault="0047146D" w:rsidP="002F5A0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7FD9D361" w14:textId="77777777" w:rsidR="0047146D" w:rsidRPr="00A22E0A" w:rsidRDefault="0047146D" w:rsidP="002F5A0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628F3CE0" w14:textId="77777777" w:rsidR="0047146D" w:rsidRPr="00A22E0A" w:rsidRDefault="0047146D" w:rsidP="002F5A0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47146D" w:rsidRPr="00AE6D38" w14:paraId="71C02F91" w14:textId="77777777" w:rsidTr="00AE6D38">
      <w:trPr>
        <w:trHeight w:val="1002"/>
      </w:trPr>
      <w:tc>
        <w:tcPr>
          <w:tcW w:w="3259" w:type="dxa"/>
        </w:tcPr>
        <w:p w14:paraId="49FF8C51" w14:textId="77777777" w:rsidR="00FA2F34" w:rsidRPr="00FA2F34" w:rsidRDefault="0047146D" w:rsidP="00FA2F34">
          <w:pPr>
            <w:pStyle w:val="AltBilgi"/>
            <w:jc w:val="center"/>
            <w:rPr>
              <w:rFonts w:asciiTheme="minorHAnsi" w:hAnsiTheme="minorHAnsi" w:cstheme="minorHAnsi"/>
            </w:rPr>
          </w:pPr>
          <w:r>
            <w:t xml:space="preserve"> </w:t>
          </w:r>
          <w:r w:rsidR="00FA2F34">
            <w:br/>
          </w:r>
          <w:r w:rsidR="00FA2F34" w:rsidRPr="00FA2F34">
            <w:rPr>
              <w:rFonts w:asciiTheme="minorHAnsi" w:hAnsiTheme="minorHAnsi" w:cstheme="minorHAnsi"/>
              <w:color w:val="333333"/>
            </w:rPr>
            <w:t>Tarım ve Hayvancılık İhtisaslaşma Koordinasyon Merkezi Koordinatörlüğü</w:t>
          </w:r>
        </w:p>
        <w:p w14:paraId="6BB6E15B" w14:textId="77777777" w:rsidR="0047146D" w:rsidRPr="00A22E0A" w:rsidRDefault="0047146D" w:rsidP="002F5A09">
          <w:pPr>
            <w:pStyle w:val="AltBilgi"/>
            <w:jc w:val="center"/>
          </w:pPr>
        </w:p>
      </w:tc>
      <w:tc>
        <w:tcPr>
          <w:tcW w:w="3259" w:type="dxa"/>
        </w:tcPr>
        <w:p w14:paraId="61F04968" w14:textId="77777777" w:rsidR="0047146D" w:rsidRPr="00A22E0A" w:rsidRDefault="0047146D" w:rsidP="002F5A09">
          <w:pPr>
            <w:pStyle w:val="AltBilgi"/>
            <w:jc w:val="center"/>
          </w:pPr>
        </w:p>
      </w:tc>
      <w:tc>
        <w:tcPr>
          <w:tcW w:w="3371" w:type="dxa"/>
        </w:tcPr>
        <w:p w14:paraId="5A3D039B" w14:textId="77777777" w:rsidR="0047146D" w:rsidRPr="00A22E0A" w:rsidRDefault="0047146D" w:rsidP="002F5A09">
          <w:pPr>
            <w:pStyle w:val="AltBilgi"/>
            <w:jc w:val="center"/>
          </w:pPr>
        </w:p>
      </w:tc>
    </w:tr>
  </w:tbl>
  <w:p w14:paraId="74EDBAD8" w14:textId="77777777" w:rsidR="00BD2784" w:rsidRDefault="00BD2784" w:rsidP="00BD2784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5F25E355" w14:textId="77777777" w:rsidR="00BD2784" w:rsidRDefault="005C555C" w:rsidP="00F023AE">
    <w:pPr>
      <w:pStyle w:val="AltBilgi"/>
    </w:pPr>
    <w:r>
      <w:rPr>
        <w:rFonts w:cs="Arial"/>
        <w:i/>
        <w:sz w:val="16"/>
      </w:rPr>
      <w:t>(Form No:</w:t>
    </w:r>
    <w:r w:rsidR="0047146D">
      <w:rPr>
        <w:rFonts w:cs="Arial"/>
        <w:i/>
        <w:sz w:val="16"/>
      </w:rPr>
      <w:t>SİÜ.GT-075</w:t>
    </w:r>
    <w:r w:rsidR="00BD2784">
      <w:rPr>
        <w:rFonts w:cs="Arial"/>
        <w:i/>
        <w:sz w:val="16"/>
      </w:rPr>
      <w:t xml:space="preserve">; </w:t>
    </w:r>
    <w:r w:rsidR="0047146D">
      <w:rPr>
        <w:rFonts w:cs="Arial"/>
        <w:i/>
        <w:sz w:val="16"/>
      </w:rPr>
      <w:tab/>
    </w:r>
    <w:r w:rsidR="00BD2784">
      <w:rPr>
        <w:rFonts w:cs="Arial"/>
        <w:i/>
        <w:sz w:val="16"/>
      </w:rPr>
      <w:t>Revizyon Tarihi:</w:t>
    </w:r>
    <w:r w:rsidR="0047146D">
      <w:rPr>
        <w:rFonts w:cs="Arial"/>
        <w:i/>
        <w:sz w:val="16"/>
      </w:rPr>
      <w:t xml:space="preserve"> </w:t>
    </w:r>
    <w:r w:rsidR="00BD2784">
      <w:rPr>
        <w:rFonts w:cs="Arial"/>
        <w:i/>
        <w:sz w:val="16"/>
      </w:rPr>
      <w:t xml:space="preserve">; </w:t>
    </w:r>
    <w:r w:rsidR="00FA2F34">
      <w:rPr>
        <w:rFonts w:ascii="Arial" w:hAnsi="Arial" w:cs="Arial"/>
        <w:b/>
        <w:sz w:val="18"/>
      </w:rPr>
      <w:t>09</w:t>
    </w:r>
    <w:r w:rsidR="00F023AE">
      <w:rPr>
        <w:rFonts w:ascii="Arial" w:hAnsi="Arial" w:cs="Arial"/>
        <w:b/>
        <w:sz w:val="18"/>
      </w:rPr>
      <w:t>.0</w:t>
    </w:r>
    <w:r w:rsidR="00FA2F34">
      <w:rPr>
        <w:rFonts w:ascii="Arial" w:hAnsi="Arial" w:cs="Arial"/>
        <w:b/>
        <w:sz w:val="18"/>
      </w:rPr>
      <w:t>1</w:t>
    </w:r>
    <w:r w:rsidR="00F023AE">
      <w:rPr>
        <w:rFonts w:ascii="Arial" w:hAnsi="Arial" w:cs="Arial"/>
        <w:b/>
        <w:sz w:val="18"/>
      </w:rPr>
      <w:t>.202</w:t>
    </w:r>
    <w:r w:rsidR="00FA2F34">
      <w:rPr>
        <w:rFonts w:ascii="Arial" w:hAnsi="Arial" w:cs="Arial"/>
        <w:b/>
        <w:sz w:val="18"/>
      </w:rPr>
      <w:t>6</w:t>
    </w:r>
    <w:r w:rsidR="0047146D">
      <w:rPr>
        <w:rFonts w:cs="Arial"/>
        <w:i/>
        <w:sz w:val="16"/>
      </w:rPr>
      <w:tab/>
    </w:r>
    <w:r w:rsidR="00BD2784">
      <w:rPr>
        <w:rFonts w:cs="Arial"/>
        <w:i/>
        <w:sz w:val="16"/>
      </w:rPr>
      <w:t>Revizyon No:</w:t>
    </w:r>
    <w:r w:rsidR="0047146D">
      <w:rPr>
        <w:rFonts w:cs="Arial"/>
        <w:i/>
        <w:sz w:val="16"/>
      </w:rPr>
      <w:t>0</w:t>
    </w:r>
    <w:r w:rsidR="00FA2F34">
      <w:rPr>
        <w:rFonts w:cs="Arial"/>
        <w:i/>
        <w:sz w:val="16"/>
      </w:rPr>
      <w:t>2</w:t>
    </w:r>
    <w:r w:rsidR="0047146D"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C84A" w14:textId="77777777" w:rsidR="00254375" w:rsidRDefault="00254375" w:rsidP="00151E02">
      <w:pPr>
        <w:spacing w:after="0" w:line="240" w:lineRule="auto"/>
      </w:pPr>
      <w:r>
        <w:separator/>
      </w:r>
    </w:p>
  </w:footnote>
  <w:footnote w:type="continuationSeparator" w:id="0">
    <w:p w14:paraId="667AD045" w14:textId="77777777" w:rsidR="00254375" w:rsidRDefault="00254375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151E02" w:rsidRPr="00AE6D38" w14:paraId="4772BCF1" w14:textId="77777777" w:rsidTr="00AE6D38">
      <w:trPr>
        <w:trHeight w:val="276"/>
      </w:trPr>
      <w:tc>
        <w:tcPr>
          <w:tcW w:w="1526" w:type="dxa"/>
          <w:vMerge w:val="restart"/>
          <w:vAlign w:val="center"/>
        </w:tcPr>
        <w:p w14:paraId="66E311B8" w14:textId="77777777" w:rsidR="00151E02" w:rsidRPr="00AE6D38" w:rsidRDefault="006B3969" w:rsidP="003E474A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6EBF4C1" wp14:editId="05198FA5">
                <wp:extent cx="685800" cy="952500"/>
                <wp:effectExtent l="19050" t="0" r="0" b="0"/>
                <wp:docPr id="1" name="Resim 1" descr="logodikey100x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dikey100x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302B9CFB" w14:textId="77777777" w:rsidR="00151E02" w:rsidRPr="00C74ED0" w:rsidRDefault="00D330C0" w:rsidP="00D330C0">
          <w:pPr>
            <w:jc w:val="center"/>
            <w:rPr>
              <w:rFonts w:ascii="Times New Roman" w:hAnsi="Times New Roman"/>
              <w:b/>
              <w:i/>
              <w:sz w:val="32"/>
              <w:szCs w:val="32"/>
            </w:rPr>
          </w:pPr>
          <w:r w:rsidRPr="00E153D5">
            <w:rPr>
              <w:rFonts w:ascii="Times New Roman" w:hAnsi="Times New Roman"/>
              <w:b/>
              <w:i/>
              <w:sz w:val="32"/>
              <w:szCs w:val="32"/>
            </w:rPr>
            <w:t>KOORDİNATÖR</w:t>
          </w:r>
          <w:r w:rsidR="00FA2F34">
            <w:rPr>
              <w:rFonts w:ascii="Times New Roman" w:hAnsi="Times New Roman"/>
              <w:b/>
              <w:i/>
              <w:sz w:val="32"/>
              <w:szCs w:val="32"/>
            </w:rPr>
            <w:t xml:space="preserve"> YARDIMCISI</w:t>
          </w:r>
        </w:p>
      </w:tc>
      <w:tc>
        <w:tcPr>
          <w:tcW w:w="1560" w:type="dxa"/>
          <w:vAlign w:val="center"/>
        </w:tcPr>
        <w:p w14:paraId="14321A8F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61319D77" w14:textId="77777777" w:rsidR="00151E02" w:rsidRPr="00AE6D38" w:rsidRDefault="0047146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SİÜ.</w:t>
          </w:r>
          <w:r w:rsidR="002C1893">
            <w:rPr>
              <w:rFonts w:ascii="Arial" w:hAnsi="Arial" w:cs="Arial"/>
              <w:b/>
              <w:sz w:val="18"/>
            </w:rPr>
            <w:t>GT-0</w:t>
          </w:r>
          <w:r w:rsidR="00CC0029">
            <w:rPr>
              <w:rFonts w:ascii="Arial" w:hAnsi="Arial" w:cs="Arial"/>
              <w:b/>
              <w:sz w:val="18"/>
            </w:rPr>
            <w:t>7</w:t>
          </w:r>
          <w:r w:rsidR="00D330C0">
            <w:rPr>
              <w:rFonts w:ascii="Arial" w:hAnsi="Arial" w:cs="Arial"/>
              <w:b/>
              <w:sz w:val="18"/>
            </w:rPr>
            <w:t>5</w:t>
          </w:r>
        </w:p>
      </w:tc>
    </w:tr>
    <w:tr w:rsidR="00151E02" w:rsidRPr="00AE6D38" w14:paraId="51F09296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17C733CF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01B3FE6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06F4122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07228262" w14:textId="77777777" w:rsidR="00151E02" w:rsidRPr="00AE6D38" w:rsidRDefault="0047146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15.10.2018</w:t>
          </w:r>
        </w:p>
      </w:tc>
    </w:tr>
    <w:tr w:rsidR="00151E02" w:rsidRPr="00AE6D38" w14:paraId="2C23799F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15346C0C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721BCE3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458109C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4181D05E" w14:textId="77777777" w:rsidR="00151E02" w:rsidRPr="00AE6D38" w:rsidRDefault="00FA2F34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09</w:t>
          </w:r>
          <w:r w:rsidR="00F023AE">
            <w:rPr>
              <w:rFonts w:ascii="Arial" w:hAnsi="Arial" w:cs="Arial"/>
              <w:b/>
              <w:sz w:val="18"/>
            </w:rPr>
            <w:t>.0</w:t>
          </w:r>
          <w:r>
            <w:rPr>
              <w:rFonts w:ascii="Arial" w:hAnsi="Arial" w:cs="Arial"/>
              <w:b/>
              <w:sz w:val="18"/>
            </w:rPr>
            <w:t>1</w:t>
          </w:r>
          <w:r w:rsidR="00F023AE">
            <w:rPr>
              <w:rFonts w:ascii="Arial" w:hAnsi="Arial" w:cs="Arial"/>
              <w:b/>
              <w:sz w:val="18"/>
            </w:rPr>
            <w:t>.202</w:t>
          </w:r>
          <w:r>
            <w:rPr>
              <w:rFonts w:ascii="Arial" w:hAnsi="Arial" w:cs="Arial"/>
              <w:b/>
              <w:sz w:val="18"/>
            </w:rPr>
            <w:t>6</w:t>
          </w:r>
        </w:p>
      </w:tc>
    </w:tr>
    <w:tr w:rsidR="00151E02" w:rsidRPr="00AE6D38" w14:paraId="7D39072D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67FD8993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493AAD1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00CC24F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48714E2" w14:textId="77777777" w:rsidR="00151E02" w:rsidRPr="00AE6D38" w:rsidRDefault="00F023AE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FA2F34">
            <w:rPr>
              <w:rFonts w:ascii="Arial" w:hAnsi="Arial" w:cs="Arial"/>
              <w:b/>
              <w:sz w:val="18"/>
            </w:rPr>
            <w:t>2</w:t>
          </w:r>
        </w:p>
      </w:tc>
    </w:tr>
    <w:tr w:rsidR="00151E02" w:rsidRPr="00AE6D38" w14:paraId="08C88AA9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0FD54AE7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4A735A5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DC1B77C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2BA8E0E5" w14:textId="77777777" w:rsidR="00151E02" w:rsidRPr="00AE6D38" w:rsidRDefault="00F75586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151E02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BE394B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151E02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BE394B" w:rsidRPr="00BE394B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107C243A" w14:textId="77777777" w:rsidR="00151E02" w:rsidRDefault="00151E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A56FAB"/>
    <w:multiLevelType w:val="hybridMultilevel"/>
    <w:tmpl w:val="9510F74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23A94ADC"/>
    <w:multiLevelType w:val="hybridMultilevel"/>
    <w:tmpl w:val="3EE68F80"/>
    <w:lvl w:ilvl="0" w:tplc="31340E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53D80"/>
    <w:multiLevelType w:val="hybridMultilevel"/>
    <w:tmpl w:val="32069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160F0F"/>
    <w:multiLevelType w:val="hybridMultilevel"/>
    <w:tmpl w:val="6D34C700"/>
    <w:lvl w:ilvl="0" w:tplc="041F0001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7AB5"/>
    <w:multiLevelType w:val="hybridMultilevel"/>
    <w:tmpl w:val="92C047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3498620">
    <w:abstractNumId w:val="8"/>
  </w:num>
  <w:num w:numId="2" w16cid:durableId="1323238472">
    <w:abstractNumId w:val="7"/>
  </w:num>
  <w:num w:numId="3" w16cid:durableId="764152372">
    <w:abstractNumId w:val="1"/>
  </w:num>
  <w:num w:numId="4" w16cid:durableId="405491075">
    <w:abstractNumId w:val="0"/>
    <w:lvlOverride w:ilvl="0">
      <w:startOverride w:val="1"/>
    </w:lvlOverride>
  </w:num>
  <w:num w:numId="5" w16cid:durableId="1128861368">
    <w:abstractNumId w:val="3"/>
  </w:num>
  <w:num w:numId="6" w16cid:durableId="1723215472">
    <w:abstractNumId w:val="2"/>
  </w:num>
  <w:num w:numId="7" w16cid:durableId="2134590629">
    <w:abstractNumId w:val="9"/>
  </w:num>
  <w:num w:numId="8" w16cid:durableId="1139348612">
    <w:abstractNumId w:val="6"/>
  </w:num>
  <w:num w:numId="9" w16cid:durableId="946691802">
    <w:abstractNumId w:val="4"/>
  </w:num>
  <w:num w:numId="10" w16cid:durableId="128018141">
    <w:abstractNumId w:val="10"/>
  </w:num>
  <w:num w:numId="11" w16cid:durableId="1476338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1457C"/>
    <w:rsid w:val="00025532"/>
    <w:rsid w:val="000323A6"/>
    <w:rsid w:val="00044785"/>
    <w:rsid w:val="000B4ACD"/>
    <w:rsid w:val="000C00FE"/>
    <w:rsid w:val="000C1161"/>
    <w:rsid w:val="000E70BE"/>
    <w:rsid w:val="000F29F7"/>
    <w:rsid w:val="000F7091"/>
    <w:rsid w:val="001009F7"/>
    <w:rsid w:val="00106F63"/>
    <w:rsid w:val="00136F45"/>
    <w:rsid w:val="00151E02"/>
    <w:rsid w:val="002078AE"/>
    <w:rsid w:val="00215177"/>
    <w:rsid w:val="002503E9"/>
    <w:rsid w:val="00254375"/>
    <w:rsid w:val="00267AC4"/>
    <w:rsid w:val="00286EF1"/>
    <w:rsid w:val="002C1893"/>
    <w:rsid w:val="002C7EC5"/>
    <w:rsid w:val="002D33AE"/>
    <w:rsid w:val="002D46C9"/>
    <w:rsid w:val="002E5F13"/>
    <w:rsid w:val="002F5A09"/>
    <w:rsid w:val="00326DD5"/>
    <w:rsid w:val="0033161E"/>
    <w:rsid w:val="0034303E"/>
    <w:rsid w:val="0034679A"/>
    <w:rsid w:val="003E474A"/>
    <w:rsid w:val="003E77D5"/>
    <w:rsid w:val="003F747C"/>
    <w:rsid w:val="0040403E"/>
    <w:rsid w:val="004518BC"/>
    <w:rsid w:val="004521E3"/>
    <w:rsid w:val="00453A01"/>
    <w:rsid w:val="00457F6C"/>
    <w:rsid w:val="0046343B"/>
    <w:rsid w:val="0047146D"/>
    <w:rsid w:val="00476D2E"/>
    <w:rsid w:val="0047757F"/>
    <w:rsid w:val="0049051B"/>
    <w:rsid w:val="00525A21"/>
    <w:rsid w:val="0053762F"/>
    <w:rsid w:val="00550B7B"/>
    <w:rsid w:val="00551052"/>
    <w:rsid w:val="00577EAD"/>
    <w:rsid w:val="0058490F"/>
    <w:rsid w:val="00585C95"/>
    <w:rsid w:val="005C555C"/>
    <w:rsid w:val="005D07C6"/>
    <w:rsid w:val="005E7D89"/>
    <w:rsid w:val="00613450"/>
    <w:rsid w:val="00617DC1"/>
    <w:rsid w:val="00632760"/>
    <w:rsid w:val="00666341"/>
    <w:rsid w:val="0067433B"/>
    <w:rsid w:val="006B3969"/>
    <w:rsid w:val="006C7ECE"/>
    <w:rsid w:val="00730AF0"/>
    <w:rsid w:val="0074763D"/>
    <w:rsid w:val="00774840"/>
    <w:rsid w:val="00774AB7"/>
    <w:rsid w:val="007907F7"/>
    <w:rsid w:val="007A3A9E"/>
    <w:rsid w:val="007B4CB2"/>
    <w:rsid w:val="0087436B"/>
    <w:rsid w:val="008C01B0"/>
    <w:rsid w:val="008D4595"/>
    <w:rsid w:val="0090742B"/>
    <w:rsid w:val="00913277"/>
    <w:rsid w:val="009942F2"/>
    <w:rsid w:val="009C5E5E"/>
    <w:rsid w:val="009E47B1"/>
    <w:rsid w:val="00A27078"/>
    <w:rsid w:val="00A51B1C"/>
    <w:rsid w:val="00A523AD"/>
    <w:rsid w:val="00A6190F"/>
    <w:rsid w:val="00A75E73"/>
    <w:rsid w:val="00AA0162"/>
    <w:rsid w:val="00AB1811"/>
    <w:rsid w:val="00AC7266"/>
    <w:rsid w:val="00AE6D38"/>
    <w:rsid w:val="00B23DA0"/>
    <w:rsid w:val="00B52450"/>
    <w:rsid w:val="00B631A7"/>
    <w:rsid w:val="00BD17A1"/>
    <w:rsid w:val="00BD2784"/>
    <w:rsid w:val="00BE394B"/>
    <w:rsid w:val="00C01C1A"/>
    <w:rsid w:val="00C03F08"/>
    <w:rsid w:val="00C1454E"/>
    <w:rsid w:val="00C40CC8"/>
    <w:rsid w:val="00C709D1"/>
    <w:rsid w:val="00C74ED0"/>
    <w:rsid w:val="00CA79A5"/>
    <w:rsid w:val="00CC0029"/>
    <w:rsid w:val="00D13FF3"/>
    <w:rsid w:val="00D330C0"/>
    <w:rsid w:val="00D407CF"/>
    <w:rsid w:val="00D85458"/>
    <w:rsid w:val="00D97F3C"/>
    <w:rsid w:val="00DA24DB"/>
    <w:rsid w:val="00DB5570"/>
    <w:rsid w:val="00DD6407"/>
    <w:rsid w:val="00DF2166"/>
    <w:rsid w:val="00DF7156"/>
    <w:rsid w:val="00E10EE6"/>
    <w:rsid w:val="00E37259"/>
    <w:rsid w:val="00EA2764"/>
    <w:rsid w:val="00EB23F2"/>
    <w:rsid w:val="00EB6842"/>
    <w:rsid w:val="00ED31CE"/>
    <w:rsid w:val="00F023AE"/>
    <w:rsid w:val="00F07950"/>
    <w:rsid w:val="00F26EA5"/>
    <w:rsid w:val="00F470DB"/>
    <w:rsid w:val="00F54D5B"/>
    <w:rsid w:val="00F64CF7"/>
    <w:rsid w:val="00F74EA9"/>
    <w:rsid w:val="00F75586"/>
    <w:rsid w:val="00FA0E02"/>
    <w:rsid w:val="00FA2F34"/>
    <w:rsid w:val="00F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7F075"/>
  <w15:docId w15:val="{CE99ADAE-7900-492B-B2E7-8D59C7B0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3C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7757F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55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1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617DC1"/>
    <w:pPr>
      <w:ind w:left="720"/>
      <w:contextualSpacing/>
    </w:pPr>
    <w:rPr>
      <w:rFonts w:eastAsia="Times New Roman"/>
    </w:rPr>
  </w:style>
  <w:style w:type="character" w:customStyle="1" w:styleId="Balk2Char">
    <w:name w:val="Başlık 2 Char"/>
    <w:link w:val="Balk2"/>
    <w:uiPriority w:val="9"/>
    <w:rsid w:val="0047757F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Balk3Char">
    <w:name w:val="Başlık 3 Char"/>
    <w:link w:val="Balk3"/>
    <w:uiPriority w:val="9"/>
    <w:semiHidden/>
    <w:rsid w:val="000255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ralkYok">
    <w:name w:val="No Spacing"/>
    <w:uiPriority w:val="1"/>
    <w:qFormat/>
    <w:rsid w:val="00CC00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Yazar</cp:lastModifiedBy>
  <cp:revision>9</cp:revision>
  <dcterms:created xsi:type="dcterms:W3CDTF">2018-09-18T11:48:00Z</dcterms:created>
  <dcterms:modified xsi:type="dcterms:W3CDTF">2026-01-19T09:51:00Z</dcterms:modified>
</cp:coreProperties>
</file>